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85" w:rsidRPr="00F44D20" w:rsidRDefault="00741585" w:rsidP="00C83C5D">
      <w:pPr>
        <w:spacing w:line="276" w:lineRule="auto"/>
        <w:jc w:val="center"/>
        <w:rPr>
          <w:b/>
          <w:sz w:val="26"/>
          <w:szCs w:val="26"/>
        </w:rPr>
      </w:pPr>
      <w:r w:rsidRPr="00F44D20">
        <w:rPr>
          <w:b/>
          <w:sz w:val="26"/>
          <w:szCs w:val="26"/>
        </w:rPr>
        <w:t>Аналитический отчет о деятельности центра образования цифрового и гуманитарног</w:t>
      </w:r>
      <w:r w:rsidR="00326335" w:rsidRPr="00F44D20">
        <w:rPr>
          <w:b/>
          <w:sz w:val="26"/>
          <w:szCs w:val="26"/>
        </w:rPr>
        <w:t>о профилей «Точка роста» за 2024-2025</w:t>
      </w:r>
      <w:r w:rsidRPr="00F44D20">
        <w:rPr>
          <w:b/>
          <w:sz w:val="26"/>
          <w:szCs w:val="26"/>
        </w:rPr>
        <w:t xml:space="preserve"> год</w:t>
      </w:r>
    </w:p>
    <w:p w:rsidR="00741585" w:rsidRPr="00F44D20" w:rsidRDefault="00741585" w:rsidP="00C83C5D">
      <w:pPr>
        <w:spacing w:line="276" w:lineRule="auto"/>
        <w:rPr>
          <w:sz w:val="26"/>
          <w:szCs w:val="26"/>
        </w:rPr>
      </w:pPr>
    </w:p>
    <w:p w:rsidR="00741585" w:rsidRPr="00F44D20" w:rsidRDefault="00741585" w:rsidP="00C83C5D">
      <w:p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 xml:space="preserve">            Центр образования цифрового и гуманитар</w:t>
      </w:r>
      <w:r w:rsidR="00FF6525" w:rsidRPr="00F44D20">
        <w:rPr>
          <w:sz w:val="26"/>
          <w:szCs w:val="26"/>
        </w:rPr>
        <w:t>ного профилей «Точка роста» в МКОУ «</w:t>
      </w:r>
      <w:proofErr w:type="spellStart"/>
      <w:r w:rsidR="00FF6525" w:rsidRPr="00F44D20">
        <w:rPr>
          <w:sz w:val="26"/>
          <w:szCs w:val="26"/>
        </w:rPr>
        <w:t>Берегае</w:t>
      </w:r>
      <w:r w:rsidRPr="00F44D20">
        <w:rPr>
          <w:sz w:val="26"/>
          <w:szCs w:val="26"/>
        </w:rPr>
        <w:t>вская</w:t>
      </w:r>
      <w:proofErr w:type="spellEnd"/>
      <w:r w:rsidRPr="00F44D20">
        <w:rPr>
          <w:sz w:val="26"/>
          <w:szCs w:val="26"/>
        </w:rPr>
        <w:t xml:space="preserve"> СОШ» был открыт в сентябре 2020 года в рамках федерального проекта «Современная школа».</w:t>
      </w:r>
    </w:p>
    <w:p w:rsidR="00371859" w:rsidRPr="00F44D20" w:rsidRDefault="00C83C5D" w:rsidP="00C83C5D">
      <w:pPr>
        <w:shd w:val="clear" w:color="auto" w:fill="FFFFFF"/>
        <w:spacing w:line="276" w:lineRule="auto"/>
        <w:ind w:firstLine="708"/>
        <w:rPr>
          <w:sz w:val="26"/>
          <w:szCs w:val="26"/>
        </w:rPr>
      </w:pPr>
      <w:r w:rsidRPr="00F44D20">
        <w:rPr>
          <w:sz w:val="26"/>
          <w:szCs w:val="26"/>
        </w:rPr>
        <w:t>В настоящее время ц</w:t>
      </w:r>
      <w:r w:rsidR="00371859" w:rsidRPr="00F44D20">
        <w:rPr>
          <w:sz w:val="26"/>
          <w:szCs w:val="26"/>
        </w:rPr>
        <w:t>ентр образования цифровых и гуманитарных компетенций</w:t>
      </w:r>
    </w:p>
    <w:p w:rsidR="00371859" w:rsidRPr="00F44D20" w:rsidRDefault="00371859" w:rsidP="00C83C5D">
      <w:pPr>
        <w:shd w:val="clear" w:color="auto" w:fill="FFFFFF"/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 xml:space="preserve">«Точка роста» активно </w:t>
      </w:r>
      <w:proofErr w:type="gramStart"/>
      <w:r w:rsidRPr="00F44D20">
        <w:rPr>
          <w:sz w:val="26"/>
          <w:szCs w:val="26"/>
        </w:rPr>
        <w:t>задействован</w:t>
      </w:r>
      <w:proofErr w:type="gramEnd"/>
      <w:r w:rsidRPr="00F44D20">
        <w:rPr>
          <w:sz w:val="26"/>
          <w:szCs w:val="26"/>
        </w:rPr>
        <w:t xml:space="preserve"> в учебном проц</w:t>
      </w:r>
      <w:r w:rsidR="00F44D20" w:rsidRPr="00F44D20">
        <w:rPr>
          <w:sz w:val="26"/>
          <w:szCs w:val="26"/>
        </w:rPr>
        <w:t>ессе: в нем проводятся уроки ОБЗР</w:t>
      </w:r>
      <w:r w:rsidRPr="00F44D20">
        <w:rPr>
          <w:sz w:val="26"/>
          <w:szCs w:val="26"/>
        </w:rPr>
        <w:t>,</w:t>
      </w:r>
    </w:p>
    <w:p w:rsidR="00C83C5D" w:rsidRPr="00F44D20" w:rsidRDefault="00371859" w:rsidP="00C83C5D">
      <w:pPr>
        <w:shd w:val="clear" w:color="auto" w:fill="FFFFFF"/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информатики,  истории, обществознания.  В кабинетах центра проходят занятия по внеурочной деятельности:</w:t>
      </w:r>
      <w:r w:rsidR="00F44D20" w:rsidRPr="00F44D20">
        <w:rPr>
          <w:sz w:val="26"/>
          <w:szCs w:val="26"/>
        </w:rPr>
        <w:t xml:space="preserve"> «Шахматы»,  «Робототехника», «</w:t>
      </w:r>
      <w:proofErr w:type="spellStart"/>
      <w:r w:rsidRPr="00F44D20">
        <w:rPr>
          <w:sz w:val="26"/>
          <w:szCs w:val="26"/>
        </w:rPr>
        <w:t>Кибербезопасность</w:t>
      </w:r>
      <w:proofErr w:type="spellEnd"/>
      <w:r w:rsidRPr="00F44D20">
        <w:rPr>
          <w:sz w:val="26"/>
          <w:szCs w:val="26"/>
        </w:rPr>
        <w:t>», «Создай свой сайт», «</w:t>
      </w:r>
      <w:proofErr w:type="spellStart"/>
      <w:r w:rsidRPr="00F44D20">
        <w:rPr>
          <w:sz w:val="26"/>
          <w:szCs w:val="26"/>
        </w:rPr>
        <w:t>Юнармия</w:t>
      </w:r>
      <w:proofErr w:type="spellEnd"/>
      <w:r w:rsidRPr="00F44D20">
        <w:rPr>
          <w:sz w:val="26"/>
          <w:szCs w:val="26"/>
        </w:rPr>
        <w:t>»</w:t>
      </w:r>
      <w:r w:rsidR="00F44D20" w:rsidRPr="00F44D20">
        <w:rPr>
          <w:sz w:val="26"/>
          <w:szCs w:val="26"/>
        </w:rPr>
        <w:t xml:space="preserve"> </w:t>
      </w:r>
      <w:r w:rsidRPr="00F44D20">
        <w:rPr>
          <w:sz w:val="26"/>
          <w:szCs w:val="26"/>
        </w:rPr>
        <w:t xml:space="preserve"> </w:t>
      </w:r>
      <w:r w:rsidR="00C83C5D" w:rsidRPr="00F44D20">
        <w:rPr>
          <w:sz w:val="26"/>
          <w:szCs w:val="26"/>
        </w:rPr>
        <w:t xml:space="preserve">и другие, а также реализуется </w:t>
      </w:r>
      <w:r w:rsidRPr="00F44D20">
        <w:rPr>
          <w:sz w:val="26"/>
          <w:szCs w:val="26"/>
        </w:rPr>
        <w:t xml:space="preserve">проектная деятельность, организуется подготовка </w:t>
      </w:r>
      <w:r w:rsidR="00F44D20" w:rsidRPr="00F44D20">
        <w:rPr>
          <w:sz w:val="26"/>
          <w:szCs w:val="26"/>
        </w:rPr>
        <w:t>к научно-практическим</w:t>
      </w:r>
      <w:r w:rsidRPr="00F44D20">
        <w:rPr>
          <w:sz w:val="26"/>
          <w:szCs w:val="26"/>
        </w:rPr>
        <w:t xml:space="preserve"> конференциям, участию в ко</w:t>
      </w:r>
      <w:r w:rsidR="00C83C5D" w:rsidRPr="00F44D20">
        <w:rPr>
          <w:sz w:val="26"/>
          <w:szCs w:val="26"/>
        </w:rPr>
        <w:t>нкурсах, олимпиадах,</w:t>
      </w:r>
      <w:r w:rsidR="00F44D20" w:rsidRPr="00F44D20">
        <w:rPr>
          <w:sz w:val="26"/>
          <w:szCs w:val="26"/>
        </w:rPr>
        <w:t xml:space="preserve"> семинарах, открытым школьным</w:t>
      </w:r>
      <w:r w:rsidRPr="00F44D20">
        <w:rPr>
          <w:sz w:val="26"/>
          <w:szCs w:val="26"/>
        </w:rPr>
        <w:t xml:space="preserve"> </w:t>
      </w:r>
      <w:r w:rsidR="00F44D20" w:rsidRPr="00F44D20">
        <w:rPr>
          <w:sz w:val="26"/>
          <w:szCs w:val="26"/>
        </w:rPr>
        <w:t>методическим объединениям</w:t>
      </w:r>
      <w:r w:rsidR="00C83C5D" w:rsidRPr="00F44D20">
        <w:rPr>
          <w:sz w:val="26"/>
          <w:szCs w:val="26"/>
        </w:rPr>
        <w:t xml:space="preserve">. </w:t>
      </w:r>
    </w:p>
    <w:p w:rsidR="00371859" w:rsidRPr="00F44D20" w:rsidRDefault="00371859" w:rsidP="00C83C5D">
      <w:pPr>
        <w:shd w:val="clear" w:color="auto" w:fill="FFFFFF"/>
        <w:spacing w:line="276" w:lineRule="auto"/>
        <w:ind w:firstLine="708"/>
        <w:rPr>
          <w:sz w:val="26"/>
          <w:szCs w:val="26"/>
        </w:rPr>
      </w:pPr>
      <w:r w:rsidRPr="00F44D20">
        <w:rPr>
          <w:sz w:val="26"/>
          <w:szCs w:val="26"/>
        </w:rPr>
        <w:t>Огромным преимуществом работы центра стало то, что дети изучали предметы как</w:t>
      </w:r>
      <w:r w:rsidR="00C83C5D" w:rsidRPr="00F44D20">
        <w:rPr>
          <w:sz w:val="26"/>
          <w:szCs w:val="26"/>
        </w:rPr>
        <w:t xml:space="preserve"> </w:t>
      </w:r>
      <w:r w:rsidRPr="00F44D20">
        <w:rPr>
          <w:sz w:val="26"/>
          <w:szCs w:val="26"/>
        </w:rPr>
        <w:t>«Труд</w:t>
      </w:r>
      <w:r w:rsidR="00C83C5D" w:rsidRPr="00F44D20">
        <w:rPr>
          <w:sz w:val="26"/>
          <w:szCs w:val="26"/>
        </w:rPr>
        <w:t>», «Информатика», «ОБЗР</w:t>
      </w:r>
      <w:r w:rsidRPr="00F44D20">
        <w:rPr>
          <w:sz w:val="26"/>
          <w:szCs w:val="26"/>
        </w:rPr>
        <w:t>» на новом учебном оборудовании. После уроков</w:t>
      </w:r>
    </w:p>
    <w:p w:rsidR="00371859" w:rsidRPr="00F44D20" w:rsidRDefault="00814D2A" w:rsidP="00C83C5D">
      <w:pPr>
        <w:shd w:val="clear" w:color="auto" w:fill="FFFFFF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они посещали</w:t>
      </w:r>
      <w:r w:rsidR="00371859" w:rsidRPr="00F44D20">
        <w:rPr>
          <w:sz w:val="26"/>
          <w:szCs w:val="26"/>
        </w:rPr>
        <w:t xml:space="preserve"> занятия цифрового и гуман</w:t>
      </w:r>
      <w:r>
        <w:rPr>
          <w:sz w:val="26"/>
          <w:szCs w:val="26"/>
        </w:rPr>
        <w:t>итарного профиля, а также учились</w:t>
      </w:r>
      <w:r w:rsidR="00371859" w:rsidRPr="00F44D20">
        <w:rPr>
          <w:sz w:val="26"/>
          <w:szCs w:val="26"/>
        </w:rPr>
        <w:t xml:space="preserve"> играть </w:t>
      </w:r>
      <w:proofErr w:type="gramStart"/>
      <w:r w:rsidR="00371859" w:rsidRPr="00F44D20">
        <w:rPr>
          <w:sz w:val="26"/>
          <w:szCs w:val="26"/>
        </w:rPr>
        <w:t>в</w:t>
      </w:r>
      <w:proofErr w:type="gramEnd"/>
    </w:p>
    <w:p w:rsidR="00371859" w:rsidRPr="00F44D20" w:rsidRDefault="00371859" w:rsidP="00C83C5D">
      <w:pPr>
        <w:shd w:val="clear" w:color="auto" w:fill="FFFFFF"/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 xml:space="preserve">шахматы. </w:t>
      </w:r>
      <w:r w:rsidR="00814D2A">
        <w:rPr>
          <w:sz w:val="26"/>
          <w:szCs w:val="26"/>
        </w:rPr>
        <w:t xml:space="preserve">В «Точке Роста» школьники осваивали  работу </w:t>
      </w:r>
      <w:r w:rsidRPr="00F44D20">
        <w:rPr>
          <w:sz w:val="26"/>
          <w:szCs w:val="26"/>
        </w:rPr>
        <w:t>в команде.</w:t>
      </w:r>
    </w:p>
    <w:p w:rsidR="00C83C5D" w:rsidRPr="00F44D20" w:rsidRDefault="00371859" w:rsidP="00F44D20">
      <w:pPr>
        <w:shd w:val="clear" w:color="auto" w:fill="FFFFFF"/>
        <w:spacing w:line="276" w:lineRule="auto"/>
        <w:ind w:firstLine="708"/>
        <w:rPr>
          <w:sz w:val="26"/>
          <w:szCs w:val="26"/>
        </w:rPr>
      </w:pPr>
      <w:r w:rsidRPr="00F44D20">
        <w:rPr>
          <w:sz w:val="26"/>
          <w:szCs w:val="26"/>
        </w:rPr>
        <w:t>Педагоги активно использовали оборудование Центра в образовательных целях:</w:t>
      </w:r>
      <w:r w:rsidR="00C83C5D" w:rsidRPr="00F44D20">
        <w:rPr>
          <w:sz w:val="26"/>
          <w:szCs w:val="26"/>
        </w:rPr>
        <w:t xml:space="preserve"> демонстрация видеофильмов, </w:t>
      </w:r>
      <w:proofErr w:type="spellStart"/>
      <w:r w:rsidR="00C83C5D" w:rsidRPr="00F44D20">
        <w:rPr>
          <w:sz w:val="26"/>
          <w:szCs w:val="26"/>
        </w:rPr>
        <w:t>видеоуроков</w:t>
      </w:r>
      <w:proofErr w:type="spellEnd"/>
      <w:r w:rsidR="00C83C5D" w:rsidRPr="00F44D20">
        <w:rPr>
          <w:sz w:val="26"/>
          <w:szCs w:val="26"/>
        </w:rPr>
        <w:t>, проводили практические занятия по обучению навыкам оказания первой помощи пострадавшим на современных тренажерах. Изменилась содержательная сторон</w:t>
      </w:r>
      <w:r w:rsidR="00F44D20" w:rsidRPr="00F44D20">
        <w:rPr>
          <w:sz w:val="26"/>
          <w:szCs w:val="26"/>
        </w:rPr>
        <w:t>а предметной области «Труд</w:t>
      </w:r>
      <w:r w:rsidR="00C83C5D" w:rsidRPr="00F44D20">
        <w:rPr>
          <w:sz w:val="26"/>
          <w:szCs w:val="26"/>
        </w:rPr>
        <w:t xml:space="preserve">», в которой школьники осваивали навыки программирования, 3D-печати, 3D-моделирования, управления </w:t>
      </w:r>
      <w:proofErr w:type="spellStart"/>
      <w:r w:rsidR="00C83C5D" w:rsidRPr="00F44D20">
        <w:rPr>
          <w:sz w:val="26"/>
          <w:szCs w:val="26"/>
        </w:rPr>
        <w:t>квадрокоптером</w:t>
      </w:r>
      <w:proofErr w:type="spellEnd"/>
      <w:r w:rsidR="00C83C5D" w:rsidRPr="00F44D20">
        <w:rPr>
          <w:sz w:val="26"/>
          <w:szCs w:val="26"/>
        </w:rPr>
        <w:t xml:space="preserve">. В целях эффективного усвоения учебного материала на уроках </w:t>
      </w:r>
      <w:r w:rsidR="00C83C5D" w:rsidRPr="00F44D20">
        <w:rPr>
          <w:bCs/>
          <w:sz w:val="26"/>
          <w:szCs w:val="26"/>
        </w:rPr>
        <w:t xml:space="preserve">«ОБЗР» </w:t>
      </w:r>
      <w:r w:rsidR="00814D2A">
        <w:rPr>
          <w:sz w:val="26"/>
          <w:szCs w:val="26"/>
        </w:rPr>
        <w:t>применялись</w:t>
      </w:r>
      <w:r w:rsidR="00C83C5D" w:rsidRPr="00F44D20">
        <w:rPr>
          <w:sz w:val="26"/>
          <w:szCs w:val="26"/>
        </w:rPr>
        <w:t xml:space="preserve"> тренажеры-манекены для отработки сердечно-лёгочной реанимации и отработки приемов удаления инородного тела из верхних дыхательных путе</w:t>
      </w:r>
      <w:r w:rsidR="00814D2A">
        <w:rPr>
          <w:sz w:val="26"/>
          <w:szCs w:val="26"/>
        </w:rPr>
        <w:t xml:space="preserve">й. Также на уроках использовался </w:t>
      </w:r>
      <w:r w:rsidR="00C83C5D" w:rsidRPr="00F44D20">
        <w:rPr>
          <w:sz w:val="26"/>
          <w:szCs w:val="26"/>
        </w:rPr>
        <w:t xml:space="preserve">набор имитаторов травм и поражений, шина лестничная, воротник шейный, табельные средства для оказания первой медицинской помощи. </w:t>
      </w:r>
    </w:p>
    <w:p w:rsidR="00C83C5D" w:rsidRPr="00F44D20" w:rsidRDefault="00814D2A" w:rsidP="00C83C5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Работа проводилась</w:t>
      </w:r>
      <w:r w:rsidR="00C83C5D" w:rsidRPr="00F44D20">
        <w:rPr>
          <w:sz w:val="26"/>
          <w:szCs w:val="26"/>
        </w:rPr>
        <w:t xml:space="preserve"> по следующим направлениям: </w:t>
      </w:r>
    </w:p>
    <w:p w:rsidR="00C83C5D" w:rsidRPr="00F44D20" w:rsidRDefault="00C83C5D" w:rsidP="00C83C5D">
      <w:pPr>
        <w:spacing w:line="276" w:lineRule="auto"/>
        <w:rPr>
          <w:sz w:val="26"/>
          <w:szCs w:val="26"/>
        </w:rPr>
      </w:pPr>
      <w:r w:rsidRPr="00F44D20">
        <w:rPr>
          <w:bCs/>
          <w:sz w:val="26"/>
          <w:szCs w:val="26"/>
        </w:rPr>
        <w:t xml:space="preserve">1. </w:t>
      </w:r>
      <w:r w:rsidRPr="00F44D20">
        <w:rPr>
          <w:bCs/>
          <w:i/>
          <w:sz w:val="26"/>
          <w:szCs w:val="26"/>
        </w:rPr>
        <w:t>Изучение Правил дорожного движения. Профилактика ДТП.</w:t>
      </w:r>
      <w:r w:rsidRPr="00F44D20">
        <w:rPr>
          <w:bCs/>
          <w:sz w:val="26"/>
          <w:szCs w:val="26"/>
        </w:rPr>
        <w:t xml:space="preserve"> </w:t>
      </w:r>
    </w:p>
    <w:p w:rsidR="00C83C5D" w:rsidRPr="00F44D20" w:rsidRDefault="00C83C5D" w:rsidP="00C83C5D">
      <w:p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В целях активизации работы по предупреждению дорожно-транспортного травматизма и предупреждения дорожно-транспортных происшествий в период всего учебного года, а также в целях обеспечения безопасности подростков во время каникул, в школе</w:t>
      </w:r>
      <w:r w:rsidR="00814D2A">
        <w:rPr>
          <w:sz w:val="26"/>
          <w:szCs w:val="26"/>
        </w:rPr>
        <w:t xml:space="preserve"> проводилась</w:t>
      </w:r>
      <w:r w:rsidRPr="00F44D20">
        <w:rPr>
          <w:sz w:val="26"/>
          <w:szCs w:val="26"/>
        </w:rPr>
        <w:t xml:space="preserve"> системат</w:t>
      </w:r>
      <w:r w:rsidR="00814D2A">
        <w:rPr>
          <w:sz w:val="26"/>
          <w:szCs w:val="26"/>
        </w:rPr>
        <w:t>ическая работа, которая включала</w:t>
      </w:r>
      <w:r w:rsidRPr="00F44D20">
        <w:rPr>
          <w:sz w:val="26"/>
          <w:szCs w:val="26"/>
        </w:rPr>
        <w:t>, интерактивные уроки с применением онлайн-тренажёров, классные часы, инструктажи</w:t>
      </w:r>
      <w:r w:rsidR="00814D2A">
        <w:rPr>
          <w:sz w:val="26"/>
          <w:szCs w:val="26"/>
        </w:rPr>
        <w:t>, беседы и родительские собрания</w:t>
      </w:r>
      <w:r w:rsidRPr="00F44D20">
        <w:rPr>
          <w:sz w:val="26"/>
          <w:szCs w:val="26"/>
        </w:rPr>
        <w:t>. При подач</w:t>
      </w:r>
      <w:r w:rsidR="00814D2A">
        <w:rPr>
          <w:sz w:val="26"/>
          <w:szCs w:val="26"/>
        </w:rPr>
        <w:t>е материала активно использовалось</w:t>
      </w:r>
      <w:r w:rsidRPr="00F44D20">
        <w:rPr>
          <w:sz w:val="26"/>
          <w:szCs w:val="26"/>
        </w:rPr>
        <w:t xml:space="preserve"> интерактивное оборудование, онлайн-тренажеры. </w:t>
      </w:r>
    </w:p>
    <w:p w:rsidR="00C83C5D" w:rsidRPr="00F44D20" w:rsidRDefault="00C83C5D" w:rsidP="00C83C5D">
      <w:pPr>
        <w:spacing w:line="276" w:lineRule="auto"/>
        <w:rPr>
          <w:sz w:val="26"/>
          <w:szCs w:val="26"/>
        </w:rPr>
      </w:pPr>
      <w:r w:rsidRPr="00F44D20">
        <w:rPr>
          <w:bCs/>
          <w:sz w:val="26"/>
          <w:szCs w:val="26"/>
        </w:rPr>
        <w:t xml:space="preserve">2. Пожарная безопасность. </w:t>
      </w:r>
    </w:p>
    <w:p w:rsidR="00C83C5D" w:rsidRPr="00F44D20" w:rsidRDefault="00C83C5D" w:rsidP="00C83C5D">
      <w:pPr>
        <w:spacing w:line="276" w:lineRule="auto"/>
        <w:rPr>
          <w:sz w:val="26"/>
          <w:szCs w:val="26"/>
        </w:rPr>
      </w:pPr>
      <w:r w:rsidRPr="00F44D20">
        <w:rPr>
          <w:bCs/>
          <w:sz w:val="26"/>
          <w:szCs w:val="26"/>
        </w:rPr>
        <w:t xml:space="preserve">3. Мероприятия по действиям в ЧС и гражданская оборона. </w:t>
      </w:r>
    </w:p>
    <w:p w:rsidR="00C83C5D" w:rsidRPr="00F44D20" w:rsidRDefault="00C83C5D" w:rsidP="00C83C5D">
      <w:p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В условиях современной социально-политической обстановки и угрозе террористических актов особо актуальной становится работа по действиям в ЧС и гражданской обороне. По план</w:t>
      </w:r>
      <w:r w:rsidR="00814D2A">
        <w:rPr>
          <w:sz w:val="26"/>
          <w:szCs w:val="26"/>
        </w:rPr>
        <w:t>у школы проводилась</w:t>
      </w:r>
      <w:r w:rsidRPr="00F44D20">
        <w:rPr>
          <w:sz w:val="26"/>
          <w:szCs w:val="26"/>
        </w:rPr>
        <w:t xml:space="preserve"> учебная эвакуация при </w:t>
      </w:r>
      <w:r w:rsidR="00A47D25">
        <w:rPr>
          <w:sz w:val="26"/>
          <w:szCs w:val="26"/>
        </w:rPr>
        <w:t xml:space="preserve">пожаре, а </w:t>
      </w:r>
      <w:r w:rsidR="00A47D25">
        <w:rPr>
          <w:sz w:val="26"/>
          <w:szCs w:val="26"/>
        </w:rPr>
        <w:lastRenderedPageBreak/>
        <w:t>также и</w:t>
      </w:r>
      <w:bookmarkStart w:id="0" w:name="_GoBack"/>
      <w:bookmarkEnd w:id="0"/>
      <w:r w:rsidRPr="00F44D20">
        <w:rPr>
          <w:sz w:val="26"/>
          <w:szCs w:val="26"/>
        </w:rPr>
        <w:t>нтерактивные занятия с применением онлайн-тренажёров</w:t>
      </w:r>
      <w:r w:rsidR="00F44D20" w:rsidRPr="00F44D20">
        <w:rPr>
          <w:sz w:val="26"/>
          <w:szCs w:val="26"/>
        </w:rPr>
        <w:t xml:space="preserve"> для закрепления и отработки</w:t>
      </w:r>
      <w:r w:rsidRPr="00F44D20">
        <w:rPr>
          <w:sz w:val="26"/>
          <w:szCs w:val="26"/>
        </w:rPr>
        <w:t xml:space="preserve"> навыков при ЧС. </w:t>
      </w:r>
    </w:p>
    <w:p w:rsidR="00C83C5D" w:rsidRPr="00F44D20" w:rsidRDefault="00C83C5D" w:rsidP="00C83C5D">
      <w:pPr>
        <w:spacing w:line="276" w:lineRule="auto"/>
        <w:rPr>
          <w:sz w:val="26"/>
          <w:szCs w:val="26"/>
        </w:rPr>
      </w:pPr>
      <w:r w:rsidRPr="00F44D20">
        <w:rPr>
          <w:bCs/>
          <w:sz w:val="26"/>
          <w:szCs w:val="26"/>
        </w:rPr>
        <w:t xml:space="preserve">4. Подготовка и развитие кабинета ОБЗР. </w:t>
      </w:r>
    </w:p>
    <w:p w:rsidR="00C83C5D" w:rsidRPr="00F44D20" w:rsidRDefault="00C83C5D" w:rsidP="00C83C5D">
      <w:p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С внедрением «Точки роста» произошло обновление предметной области «ОБЗР» позволило увеличить количество интерактивных и практических занятий при изучении данного предмета.  Можно с уверенностью сказать, появление «Точки роста» внесло положительную динамику в образовательный процесс. Появилась возможность увеличить количество интерактивных и практических зан</w:t>
      </w:r>
      <w:r w:rsidR="00814D2A">
        <w:rPr>
          <w:sz w:val="26"/>
          <w:szCs w:val="26"/>
        </w:rPr>
        <w:t>ятий. Ученики активно использовали</w:t>
      </w:r>
      <w:r w:rsidRPr="00F44D20">
        <w:rPr>
          <w:sz w:val="26"/>
          <w:szCs w:val="26"/>
        </w:rPr>
        <w:t xml:space="preserve"> демонстрационное оборудование, позволяющее имитировать разные по виду повреждения при ожогах, обморожениях, переломах и на практике учатся методам оказания первой помощи. Нельзя оставить без внимания интерактивные технологии – для развития коммуникативных и творческих способностей учащихся, для формирования умения работать в команде, что очень важно для групповых видов учебной работы. Испо</w:t>
      </w:r>
      <w:r w:rsidR="00814D2A">
        <w:rPr>
          <w:sz w:val="26"/>
          <w:szCs w:val="26"/>
        </w:rPr>
        <w:t>льзуемые технологии способствовали</w:t>
      </w:r>
      <w:r w:rsidRPr="00F44D20">
        <w:rPr>
          <w:sz w:val="26"/>
          <w:szCs w:val="26"/>
        </w:rPr>
        <w:t xml:space="preserve"> повышению интерес</w:t>
      </w:r>
      <w:r w:rsidR="00814D2A">
        <w:rPr>
          <w:sz w:val="26"/>
          <w:szCs w:val="26"/>
        </w:rPr>
        <w:t>а детей к предмету, развивали</w:t>
      </w:r>
      <w:r w:rsidRPr="00F44D20">
        <w:rPr>
          <w:sz w:val="26"/>
          <w:szCs w:val="26"/>
        </w:rPr>
        <w:t xml:space="preserve"> логическое мышление и</w:t>
      </w:r>
      <w:r w:rsidR="00F44D20" w:rsidRPr="00F44D20">
        <w:rPr>
          <w:sz w:val="26"/>
          <w:szCs w:val="26"/>
        </w:rPr>
        <w:t xml:space="preserve"> понимание того, что предмет ОБЗР</w:t>
      </w:r>
      <w:r w:rsidRPr="00F44D20">
        <w:rPr>
          <w:sz w:val="26"/>
          <w:szCs w:val="26"/>
        </w:rPr>
        <w:t xml:space="preserve"> один из важных предметов, обучающий детей правильно ориентироваться в современной жизни. </w:t>
      </w:r>
    </w:p>
    <w:p w:rsidR="00C83C5D" w:rsidRPr="00F44D20" w:rsidRDefault="00C83C5D" w:rsidP="00C83C5D">
      <w:p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 xml:space="preserve">       На уроках ин</w:t>
      </w:r>
      <w:r w:rsidR="00814D2A">
        <w:rPr>
          <w:sz w:val="26"/>
          <w:szCs w:val="26"/>
        </w:rPr>
        <w:t>форматики максимально использовал</w:t>
      </w:r>
      <w:r w:rsidRPr="00F44D20">
        <w:rPr>
          <w:sz w:val="26"/>
          <w:szCs w:val="26"/>
        </w:rPr>
        <w:t>ся интерактивный комплекс, принтер, сканер, класс с ноутбуками, ноутбук и компьютер для учителя. С целью применения активно-</w:t>
      </w:r>
      <w:proofErr w:type="spellStart"/>
      <w:r w:rsidRPr="00F44D20">
        <w:rPr>
          <w:sz w:val="26"/>
          <w:szCs w:val="26"/>
        </w:rPr>
        <w:t>деятельно</w:t>
      </w:r>
      <w:r w:rsidR="00814D2A">
        <w:rPr>
          <w:sz w:val="26"/>
          <w:szCs w:val="26"/>
        </w:rPr>
        <w:t>стных</w:t>
      </w:r>
      <w:proofErr w:type="spellEnd"/>
      <w:r w:rsidR="00814D2A">
        <w:rPr>
          <w:sz w:val="26"/>
          <w:szCs w:val="26"/>
        </w:rPr>
        <w:t xml:space="preserve"> форм обучения применялось</w:t>
      </w:r>
      <w:r w:rsidRPr="00F44D20">
        <w:rPr>
          <w:sz w:val="26"/>
          <w:szCs w:val="26"/>
        </w:rPr>
        <w:t xml:space="preserve"> </w:t>
      </w:r>
      <w:proofErr w:type="gramStart"/>
      <w:r w:rsidRPr="00F44D20">
        <w:rPr>
          <w:sz w:val="26"/>
          <w:szCs w:val="26"/>
        </w:rPr>
        <w:t>ПО</w:t>
      </w:r>
      <w:proofErr w:type="gramEnd"/>
      <w:r w:rsidRPr="00F44D20">
        <w:rPr>
          <w:sz w:val="26"/>
          <w:szCs w:val="26"/>
        </w:rPr>
        <w:t xml:space="preserve"> для 3D-моделирования </w:t>
      </w:r>
      <w:r w:rsidRPr="00F44D20">
        <w:rPr>
          <w:sz w:val="26"/>
          <w:szCs w:val="26"/>
          <w:lang w:val="en-US"/>
        </w:rPr>
        <w:t>Maestro</w:t>
      </w:r>
      <w:r w:rsidRPr="00F44D20">
        <w:rPr>
          <w:sz w:val="26"/>
          <w:szCs w:val="26"/>
        </w:rPr>
        <w:t xml:space="preserve"> </w:t>
      </w:r>
      <w:r w:rsidRPr="00F44D20">
        <w:rPr>
          <w:sz w:val="26"/>
          <w:szCs w:val="26"/>
          <w:lang w:val="en-US"/>
        </w:rPr>
        <w:t>Wizard</w:t>
      </w:r>
      <w:r w:rsidRPr="00F44D20">
        <w:rPr>
          <w:sz w:val="26"/>
          <w:szCs w:val="26"/>
        </w:rPr>
        <w:t xml:space="preserve">, </w:t>
      </w:r>
      <w:proofErr w:type="spellStart"/>
      <w:r w:rsidRPr="00F44D20">
        <w:rPr>
          <w:sz w:val="26"/>
          <w:szCs w:val="26"/>
          <w:lang w:val="en-US"/>
        </w:rPr>
        <w:t>Cura</w:t>
      </w:r>
      <w:proofErr w:type="spellEnd"/>
      <w:r w:rsidRPr="00F44D20">
        <w:rPr>
          <w:sz w:val="26"/>
          <w:szCs w:val="26"/>
        </w:rPr>
        <w:t xml:space="preserve">, </w:t>
      </w:r>
      <w:proofErr w:type="spellStart"/>
      <w:r w:rsidRPr="00F44D20">
        <w:rPr>
          <w:sz w:val="26"/>
          <w:szCs w:val="26"/>
          <w:lang w:val="en-US"/>
        </w:rPr>
        <w:t>Tinkercard</w:t>
      </w:r>
      <w:proofErr w:type="spellEnd"/>
      <w:r w:rsidR="00814D2A">
        <w:rPr>
          <w:sz w:val="26"/>
          <w:szCs w:val="26"/>
        </w:rPr>
        <w:t>. 3D-принтер применяли</w:t>
      </w:r>
      <w:r w:rsidRPr="00F44D20">
        <w:rPr>
          <w:sz w:val="26"/>
          <w:szCs w:val="26"/>
        </w:rPr>
        <w:t xml:space="preserve"> для печати сконструированных моделей. В проц</w:t>
      </w:r>
      <w:r w:rsidR="00814D2A">
        <w:rPr>
          <w:sz w:val="26"/>
          <w:szCs w:val="26"/>
        </w:rPr>
        <w:t>ессе 3D-моделирования происходило</w:t>
      </w:r>
      <w:r w:rsidRPr="00F44D20">
        <w:rPr>
          <w:sz w:val="26"/>
          <w:szCs w:val="26"/>
        </w:rPr>
        <w:t xml:space="preserve"> формирование компетенций в 3D-технологии. В будущем полученные знания могут пригодиться тем ребятам, которые планируют учиться по специальностям технической направленности. </w:t>
      </w:r>
    </w:p>
    <w:p w:rsidR="00371859" w:rsidRPr="00F44D20" w:rsidRDefault="00371859" w:rsidP="00814D2A">
      <w:pPr>
        <w:shd w:val="clear" w:color="auto" w:fill="FFFFFF"/>
        <w:spacing w:line="276" w:lineRule="auto"/>
        <w:ind w:firstLine="708"/>
        <w:rPr>
          <w:sz w:val="26"/>
          <w:szCs w:val="26"/>
        </w:rPr>
      </w:pPr>
      <w:r w:rsidRPr="00F44D20">
        <w:rPr>
          <w:sz w:val="26"/>
          <w:szCs w:val="26"/>
        </w:rPr>
        <w:t>Каждая единица нового оборудования призвана работать</w:t>
      </w:r>
      <w:r w:rsidR="00C83C5D" w:rsidRPr="00F44D20">
        <w:rPr>
          <w:sz w:val="26"/>
          <w:szCs w:val="26"/>
        </w:rPr>
        <w:t xml:space="preserve"> во исполнение главной задачи — </w:t>
      </w:r>
      <w:r w:rsidRPr="00F44D20">
        <w:rPr>
          <w:sz w:val="26"/>
          <w:szCs w:val="26"/>
        </w:rPr>
        <w:t>совр</w:t>
      </w:r>
      <w:r w:rsidR="00C83C5D" w:rsidRPr="00F44D20">
        <w:rPr>
          <w:sz w:val="26"/>
          <w:szCs w:val="26"/>
        </w:rPr>
        <w:t xml:space="preserve">еменное образование школьников. </w:t>
      </w:r>
      <w:r w:rsidRPr="00F44D20">
        <w:rPr>
          <w:sz w:val="26"/>
          <w:szCs w:val="26"/>
        </w:rPr>
        <w:t>Помимо этого, овладение новыми знаниями и компетенци</w:t>
      </w:r>
      <w:r w:rsidR="00C83C5D" w:rsidRPr="00F44D20">
        <w:rPr>
          <w:sz w:val="26"/>
          <w:szCs w:val="26"/>
        </w:rPr>
        <w:t xml:space="preserve">ями, работа в условиях центра с </w:t>
      </w:r>
      <w:r w:rsidRPr="00F44D20">
        <w:rPr>
          <w:sz w:val="26"/>
          <w:szCs w:val="26"/>
        </w:rPr>
        <w:t>использованием медиа-зоны позволяет учащимс</w:t>
      </w:r>
      <w:r w:rsidR="00C83C5D" w:rsidRPr="00F44D20">
        <w:rPr>
          <w:sz w:val="26"/>
          <w:szCs w:val="26"/>
        </w:rPr>
        <w:t xml:space="preserve">я 8-11 классов совершенствовать </w:t>
      </w:r>
      <w:r w:rsidRPr="00F44D20">
        <w:rPr>
          <w:sz w:val="26"/>
          <w:szCs w:val="26"/>
        </w:rPr>
        <w:t>коммуникативные навыки, креативность, стратегичес</w:t>
      </w:r>
      <w:r w:rsidR="00C83C5D" w:rsidRPr="00F44D20">
        <w:rPr>
          <w:sz w:val="26"/>
          <w:szCs w:val="26"/>
        </w:rPr>
        <w:t>кое и пространственное мышление н</w:t>
      </w:r>
      <w:r w:rsidRPr="00F44D20">
        <w:rPr>
          <w:sz w:val="26"/>
          <w:szCs w:val="26"/>
        </w:rPr>
        <w:t>а более современном оборудовании.</w:t>
      </w:r>
    </w:p>
    <w:p w:rsidR="003C3F1B" w:rsidRPr="00F44D20" w:rsidRDefault="003C3F1B" w:rsidP="00C83C5D">
      <w:pPr>
        <w:shd w:val="clear" w:color="auto" w:fill="FFFFFF"/>
        <w:spacing w:line="276" w:lineRule="auto"/>
        <w:rPr>
          <w:sz w:val="26"/>
          <w:szCs w:val="26"/>
        </w:rPr>
      </w:pPr>
    </w:p>
    <w:p w:rsidR="003C3F1B" w:rsidRPr="00F44D20" w:rsidRDefault="003C3F1B" w:rsidP="003C3F1B">
      <w:pPr>
        <w:spacing w:line="276" w:lineRule="auto"/>
        <w:ind w:firstLine="708"/>
        <w:rPr>
          <w:sz w:val="26"/>
          <w:szCs w:val="26"/>
        </w:rPr>
      </w:pPr>
      <w:r w:rsidRPr="00F44D20">
        <w:rPr>
          <w:rStyle w:val="a8"/>
          <w:b w:val="0"/>
          <w:sz w:val="26"/>
          <w:szCs w:val="26"/>
          <w:shd w:val="clear" w:color="auto" w:fill="FFFFFF"/>
        </w:rPr>
        <w:t xml:space="preserve">В нашей школе в рамках Всероссийского образовательного проекта «Урок цифры»  проходили уроки осенью на тему « Искусственный интеллект: </w:t>
      </w:r>
      <w:proofErr w:type="spellStart"/>
      <w:r w:rsidRPr="00F44D20">
        <w:rPr>
          <w:rStyle w:val="a8"/>
          <w:b w:val="0"/>
          <w:sz w:val="26"/>
          <w:szCs w:val="26"/>
          <w:shd w:val="clear" w:color="auto" w:fill="FFFFFF"/>
        </w:rPr>
        <w:t>Пром</w:t>
      </w:r>
      <w:proofErr w:type="gramStart"/>
      <w:r w:rsidRPr="00F44D20">
        <w:rPr>
          <w:rStyle w:val="a8"/>
          <w:b w:val="0"/>
          <w:sz w:val="26"/>
          <w:szCs w:val="26"/>
          <w:shd w:val="clear" w:color="auto" w:fill="FFFFFF"/>
        </w:rPr>
        <w:t>т</w:t>
      </w:r>
      <w:proofErr w:type="spellEnd"/>
      <w:r w:rsidRPr="00F44D20">
        <w:rPr>
          <w:rStyle w:val="a8"/>
          <w:b w:val="0"/>
          <w:sz w:val="26"/>
          <w:szCs w:val="26"/>
          <w:shd w:val="clear" w:color="auto" w:fill="FFFFFF"/>
        </w:rPr>
        <w:t>-</w:t>
      </w:r>
      <w:proofErr w:type="gramEnd"/>
      <w:r w:rsidRPr="00F44D20">
        <w:rPr>
          <w:rStyle w:val="a8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44D20">
        <w:rPr>
          <w:rStyle w:val="a8"/>
          <w:b w:val="0"/>
          <w:sz w:val="26"/>
          <w:szCs w:val="26"/>
          <w:shd w:val="clear" w:color="auto" w:fill="FFFFFF"/>
        </w:rPr>
        <w:t>инжиринг</w:t>
      </w:r>
      <w:proofErr w:type="spellEnd"/>
      <w:r w:rsidRPr="00F44D20">
        <w:rPr>
          <w:rStyle w:val="a8"/>
          <w:b w:val="0"/>
          <w:sz w:val="26"/>
          <w:szCs w:val="26"/>
          <w:shd w:val="clear" w:color="auto" w:fill="FFFFFF"/>
        </w:rPr>
        <w:t>» и весной на тему «</w:t>
      </w:r>
      <w:r w:rsidRPr="00F44D20">
        <w:rPr>
          <w:color w:val="333333"/>
          <w:sz w:val="26"/>
          <w:szCs w:val="26"/>
          <w:shd w:val="clear" w:color="auto" w:fill="FFFFFF"/>
        </w:rPr>
        <w:t xml:space="preserve">1С. Технологии современного программирования». </w:t>
      </w:r>
      <w:r w:rsidRPr="00F44D20">
        <w:rPr>
          <w:rStyle w:val="a8"/>
          <w:b w:val="0"/>
          <w:sz w:val="26"/>
          <w:szCs w:val="26"/>
          <w:shd w:val="clear" w:color="auto" w:fill="FFFFFF"/>
        </w:rPr>
        <w:t xml:space="preserve">Учитель  информатики  Люфт Дмитрий Владимирович организовал и провел для   обучающихся 5-11 классов увлекательные и полезные интерактивные занятия в игровом формате. На уроках ребята узнали новую информацию о возможностях искусственного интеллекта. Ученики школы с огромным удовольствием участвовали в предложенных учителем  занимательных играх, внимательно слушали преподавателя и вместе фантазировали о том, как на каждого из нас и на наше будущее повлияет </w:t>
      </w:r>
      <w:r w:rsidRPr="00F44D20">
        <w:rPr>
          <w:rStyle w:val="a8"/>
          <w:b w:val="0"/>
          <w:sz w:val="26"/>
          <w:szCs w:val="26"/>
          <w:shd w:val="clear" w:color="auto" w:fill="FFFFFF"/>
        </w:rPr>
        <w:lastRenderedPageBreak/>
        <w:t>развитие искусственного интеллекта, и что в будущем люди освоят при помощи новых технологий.</w:t>
      </w:r>
    </w:p>
    <w:p w:rsidR="00741585" w:rsidRPr="00F44D20" w:rsidRDefault="00741585" w:rsidP="00F44D20">
      <w:p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 xml:space="preserve">           В результате работы Центра</w:t>
      </w:r>
      <w:r w:rsidR="00434E67">
        <w:rPr>
          <w:sz w:val="26"/>
          <w:szCs w:val="26"/>
        </w:rPr>
        <w:t>, школьники активнее участвовали</w:t>
      </w:r>
      <w:r w:rsidRPr="00F44D20">
        <w:rPr>
          <w:sz w:val="26"/>
          <w:szCs w:val="26"/>
        </w:rPr>
        <w:t xml:space="preserve"> в конкурсах, олимпиадах, учебно-исследовательских конференциях, творческих мероприятиях.</w:t>
      </w:r>
    </w:p>
    <w:p w:rsidR="00946B9F" w:rsidRPr="00F44D20" w:rsidRDefault="00946B9F" w:rsidP="00434E67">
      <w:pPr>
        <w:shd w:val="clear" w:color="auto" w:fill="FFFFFF"/>
        <w:spacing w:before="90" w:after="210" w:line="276" w:lineRule="auto"/>
        <w:ind w:firstLine="708"/>
        <w:jc w:val="left"/>
        <w:rPr>
          <w:color w:val="000000"/>
          <w:sz w:val="26"/>
          <w:szCs w:val="26"/>
        </w:rPr>
      </w:pPr>
      <w:r w:rsidRPr="00F44D20">
        <w:rPr>
          <w:color w:val="000000"/>
          <w:sz w:val="26"/>
          <w:szCs w:val="26"/>
        </w:rPr>
        <w:t xml:space="preserve">20.12.24 на базе МКУДО ДДТ </w:t>
      </w:r>
      <w:proofErr w:type="gramStart"/>
      <w:r w:rsidRPr="00F44D20">
        <w:rPr>
          <w:color w:val="000000"/>
          <w:sz w:val="26"/>
          <w:szCs w:val="26"/>
        </w:rPr>
        <w:t>в</w:t>
      </w:r>
      <w:proofErr w:type="gramEnd"/>
      <w:r w:rsidRPr="00F44D20">
        <w:rPr>
          <w:color w:val="000000"/>
          <w:sz w:val="26"/>
          <w:szCs w:val="26"/>
        </w:rPr>
        <w:t xml:space="preserve"> </w:t>
      </w:r>
      <w:proofErr w:type="gramStart"/>
      <w:r w:rsidRPr="00F44D20">
        <w:rPr>
          <w:color w:val="000000"/>
          <w:sz w:val="26"/>
          <w:szCs w:val="26"/>
        </w:rPr>
        <w:t>с</w:t>
      </w:r>
      <w:proofErr w:type="gramEnd"/>
      <w:r w:rsidRPr="00F44D20">
        <w:rPr>
          <w:color w:val="000000"/>
          <w:sz w:val="26"/>
          <w:szCs w:val="26"/>
        </w:rPr>
        <w:t>. Тегульдет были проведены районные соревнования по шахматам среди обучающихся 1-11 классов. Задачами данного мероприятия было создание условий для выявления и сопровождения одаренных детей в шахматном движении  и интеллектуальное  развитие  детей и подростков посредством шахмат.</w:t>
      </w:r>
      <w:r w:rsidRPr="00F44D20">
        <w:rPr>
          <w:color w:val="000000"/>
          <w:sz w:val="26"/>
          <w:szCs w:val="26"/>
          <w:shd w:val="clear" w:color="auto" w:fill="FFFFFF"/>
        </w:rPr>
        <w:t xml:space="preserve"> По результатам всех туров Батуева Екатерина, обучающаяся 9 класса МКОУ «</w:t>
      </w:r>
      <w:proofErr w:type="spellStart"/>
      <w:r w:rsidRPr="00F44D20">
        <w:rPr>
          <w:color w:val="000000"/>
          <w:sz w:val="26"/>
          <w:szCs w:val="26"/>
          <w:shd w:val="clear" w:color="auto" w:fill="FFFFFF"/>
        </w:rPr>
        <w:t>Берегаевская</w:t>
      </w:r>
      <w:proofErr w:type="spellEnd"/>
      <w:r w:rsidRPr="00F44D20">
        <w:rPr>
          <w:color w:val="000000"/>
          <w:sz w:val="26"/>
          <w:szCs w:val="26"/>
          <w:shd w:val="clear" w:color="auto" w:fill="FFFFFF"/>
        </w:rPr>
        <w:t xml:space="preserve"> СОШ» в личном первенстве заняла 3 место, была награждена медалью и дипломом. </w:t>
      </w:r>
      <w:proofErr w:type="spellStart"/>
      <w:r w:rsidRPr="00F44D20">
        <w:rPr>
          <w:color w:val="000000"/>
          <w:sz w:val="26"/>
          <w:szCs w:val="26"/>
          <w:shd w:val="clear" w:color="auto" w:fill="FFFFFF"/>
        </w:rPr>
        <w:t>Новак</w:t>
      </w:r>
      <w:proofErr w:type="spellEnd"/>
      <w:r w:rsidRPr="00F44D20">
        <w:rPr>
          <w:color w:val="000000"/>
          <w:sz w:val="26"/>
          <w:szCs w:val="26"/>
          <w:shd w:val="clear" w:color="auto" w:fill="FFFFFF"/>
        </w:rPr>
        <w:t xml:space="preserve"> Александр, Дроздов Дмитрий, </w:t>
      </w:r>
      <w:proofErr w:type="spellStart"/>
      <w:r w:rsidRPr="00F44D20">
        <w:rPr>
          <w:color w:val="000000"/>
          <w:sz w:val="26"/>
          <w:szCs w:val="26"/>
          <w:shd w:val="clear" w:color="auto" w:fill="FFFFFF"/>
        </w:rPr>
        <w:t>Новак</w:t>
      </w:r>
      <w:proofErr w:type="spellEnd"/>
      <w:r w:rsidRPr="00F44D20">
        <w:rPr>
          <w:color w:val="000000"/>
          <w:sz w:val="26"/>
          <w:szCs w:val="26"/>
          <w:shd w:val="clear" w:color="auto" w:fill="FFFFFF"/>
        </w:rPr>
        <w:t xml:space="preserve"> Владислав заработали дипломы участников. Любой спорт – это развитие детей. Учащиеся получили массу эмоций, сделали очередной шаг на пути своего совершенствования.</w:t>
      </w:r>
    </w:p>
    <w:p w:rsidR="003C3F1B" w:rsidRPr="00F44D20" w:rsidRDefault="003C3F1B" w:rsidP="00F44D20">
      <w:pPr>
        <w:shd w:val="clear" w:color="auto" w:fill="FFFFFF"/>
        <w:spacing w:before="90" w:after="210" w:line="276" w:lineRule="auto"/>
        <w:ind w:firstLine="708"/>
        <w:rPr>
          <w:color w:val="000000"/>
          <w:sz w:val="26"/>
          <w:szCs w:val="26"/>
        </w:rPr>
      </w:pPr>
      <w:r w:rsidRPr="00F44D20">
        <w:rPr>
          <w:sz w:val="26"/>
          <w:szCs w:val="26"/>
        </w:rPr>
        <w:t>Стаби</w:t>
      </w:r>
      <w:r w:rsidR="00434E67">
        <w:rPr>
          <w:sz w:val="26"/>
          <w:szCs w:val="26"/>
        </w:rPr>
        <w:t xml:space="preserve">льный выход в Интернет позволил </w:t>
      </w:r>
      <w:r w:rsidRPr="00F44D20">
        <w:rPr>
          <w:sz w:val="26"/>
          <w:szCs w:val="26"/>
        </w:rPr>
        <w:t xml:space="preserve"> использовать веб-сервис LearningApps.org, где обучающиеся </w:t>
      </w:r>
      <w:r w:rsidR="00434E67">
        <w:rPr>
          <w:sz w:val="26"/>
          <w:szCs w:val="26"/>
        </w:rPr>
        <w:t>создавали</w:t>
      </w:r>
      <w:r w:rsidR="00F44D20">
        <w:rPr>
          <w:sz w:val="26"/>
          <w:szCs w:val="26"/>
        </w:rPr>
        <w:t xml:space="preserve">  </w:t>
      </w:r>
      <w:r w:rsidRPr="00F44D20">
        <w:rPr>
          <w:sz w:val="26"/>
          <w:szCs w:val="26"/>
        </w:rPr>
        <w:t xml:space="preserve"> онлайн упражнения по темам: «Кулинария», «Искусство оформления блюд», «Волшебный мир тканей», «Силуэт и стиль в одежде», используя шаблоны «Таблица соответствий», «Викторина с выбором правильного ответа», «Классификация». С помощью Веб-сервиса Lea</w:t>
      </w:r>
      <w:r w:rsidR="00434E67">
        <w:rPr>
          <w:sz w:val="26"/>
          <w:szCs w:val="26"/>
        </w:rPr>
        <w:t>rningApps.org учащиеся проверяли   свои знания и получали</w:t>
      </w:r>
      <w:r w:rsidR="00F44D20">
        <w:rPr>
          <w:sz w:val="26"/>
          <w:szCs w:val="26"/>
        </w:rPr>
        <w:t xml:space="preserve"> </w:t>
      </w:r>
      <w:r w:rsidRPr="00F44D20">
        <w:rPr>
          <w:sz w:val="26"/>
          <w:szCs w:val="26"/>
        </w:rPr>
        <w:t xml:space="preserve"> необходимую дополнительную информацию на занятиях «Основы дизайна».</w:t>
      </w:r>
    </w:p>
    <w:p w:rsidR="00946B9F" w:rsidRPr="00F44D20" w:rsidRDefault="00946B9F" w:rsidP="00946B9F">
      <w:pPr>
        <w:shd w:val="clear" w:color="auto" w:fill="FFFFFF"/>
        <w:spacing w:line="276" w:lineRule="auto"/>
        <w:ind w:firstLine="708"/>
        <w:rPr>
          <w:sz w:val="26"/>
          <w:szCs w:val="26"/>
        </w:rPr>
      </w:pPr>
      <w:r w:rsidRPr="00F44D20">
        <w:rPr>
          <w:sz w:val="26"/>
          <w:szCs w:val="26"/>
        </w:rPr>
        <w:t xml:space="preserve">Большое количество мероприятий с детьми  провел педагог - организатор </w:t>
      </w:r>
      <w:proofErr w:type="spellStart"/>
      <w:r w:rsidRPr="00F44D20">
        <w:rPr>
          <w:sz w:val="26"/>
          <w:szCs w:val="26"/>
        </w:rPr>
        <w:t>Дергунова</w:t>
      </w:r>
      <w:proofErr w:type="spellEnd"/>
      <w:r w:rsidRPr="00F44D20">
        <w:rPr>
          <w:sz w:val="26"/>
          <w:szCs w:val="26"/>
        </w:rPr>
        <w:t xml:space="preserve"> Н.</w:t>
      </w:r>
      <w:r w:rsidR="00434E67">
        <w:rPr>
          <w:sz w:val="26"/>
          <w:szCs w:val="26"/>
        </w:rPr>
        <w:t>В..</w:t>
      </w:r>
      <w:r w:rsidRPr="00F44D20">
        <w:rPr>
          <w:sz w:val="26"/>
          <w:szCs w:val="26"/>
        </w:rPr>
        <w:t xml:space="preserve"> Например, в  начале октября был праздник, посвящённый Дню пожилых людей. Этот праздник дал  прекрасную возможность выразить глубокое уважение и сказать тёплые слова всем пожилым людям за их добросовестный труд, за их огромный жизненный опыт, доброту и мудрость. 11 февраля 2025 года в МКОУ «</w:t>
      </w:r>
      <w:proofErr w:type="spellStart"/>
      <w:r w:rsidRPr="00F44D20">
        <w:rPr>
          <w:sz w:val="26"/>
          <w:szCs w:val="26"/>
        </w:rPr>
        <w:t>Тегульдетская</w:t>
      </w:r>
      <w:proofErr w:type="spellEnd"/>
      <w:r w:rsidRPr="00F44D20">
        <w:rPr>
          <w:sz w:val="26"/>
          <w:szCs w:val="26"/>
        </w:rPr>
        <w:t xml:space="preserve"> СОШ» прошла XXII</w:t>
      </w:r>
      <w:r w:rsidRPr="00F44D20">
        <w:rPr>
          <w:sz w:val="26"/>
          <w:szCs w:val="26"/>
          <w:lang w:val="en-US"/>
        </w:rPr>
        <w:t>I</w:t>
      </w:r>
      <w:r w:rsidRPr="00F44D20">
        <w:rPr>
          <w:sz w:val="26"/>
          <w:szCs w:val="26"/>
        </w:rPr>
        <w:t xml:space="preserve"> районная экологическая конференция «Мы - дети планеты Земля». В конференции приняли участие обучающиеся 2-11 классы, среди которых были ребята из нашей школы. </w:t>
      </w:r>
      <w:r w:rsidRPr="00F44D20">
        <w:rPr>
          <w:color w:val="000000"/>
          <w:sz w:val="26"/>
          <w:szCs w:val="26"/>
          <w:shd w:val="clear" w:color="auto" w:fill="FFFFFF"/>
        </w:rPr>
        <w:t> Встреча прошла интересно, а призовые  места наших девочек   из МКОУ «</w:t>
      </w:r>
      <w:proofErr w:type="spellStart"/>
      <w:r w:rsidRPr="00F44D20">
        <w:rPr>
          <w:color w:val="000000"/>
          <w:sz w:val="26"/>
          <w:szCs w:val="26"/>
          <w:shd w:val="clear" w:color="auto" w:fill="FFFFFF"/>
        </w:rPr>
        <w:t>Берегаевская</w:t>
      </w:r>
      <w:proofErr w:type="spellEnd"/>
      <w:r w:rsidRPr="00F44D20">
        <w:rPr>
          <w:color w:val="000000"/>
          <w:sz w:val="26"/>
          <w:szCs w:val="26"/>
          <w:shd w:val="clear" w:color="auto" w:fill="FFFFFF"/>
        </w:rPr>
        <w:t xml:space="preserve"> СОШ» распределились следующим образом: </w:t>
      </w:r>
      <w:proofErr w:type="spellStart"/>
      <w:proofErr w:type="gramStart"/>
      <w:r w:rsidRPr="00F44D20">
        <w:rPr>
          <w:color w:val="000000"/>
          <w:sz w:val="26"/>
          <w:szCs w:val="26"/>
          <w:shd w:val="clear" w:color="auto" w:fill="FFFFFF"/>
        </w:rPr>
        <w:t>Плиско</w:t>
      </w:r>
      <w:proofErr w:type="spellEnd"/>
      <w:r w:rsidRPr="00F44D20">
        <w:rPr>
          <w:color w:val="000000"/>
          <w:sz w:val="26"/>
          <w:szCs w:val="26"/>
          <w:shd w:val="clear" w:color="auto" w:fill="FFFFFF"/>
        </w:rPr>
        <w:t xml:space="preserve"> Ксения, 3 класс – III место; </w:t>
      </w:r>
      <w:proofErr w:type="spellStart"/>
      <w:r w:rsidRPr="00F44D20">
        <w:rPr>
          <w:color w:val="000000"/>
          <w:sz w:val="26"/>
          <w:szCs w:val="26"/>
          <w:shd w:val="clear" w:color="auto" w:fill="FFFFFF"/>
        </w:rPr>
        <w:t>Дергунова</w:t>
      </w:r>
      <w:proofErr w:type="spellEnd"/>
      <w:r w:rsidRPr="00F44D20">
        <w:rPr>
          <w:color w:val="000000"/>
          <w:sz w:val="26"/>
          <w:szCs w:val="26"/>
          <w:shd w:val="clear" w:color="auto" w:fill="FFFFFF"/>
        </w:rPr>
        <w:t xml:space="preserve"> Ксения и Мельничук Анфиса, 5 класс  -  II место; </w:t>
      </w:r>
      <w:proofErr w:type="spellStart"/>
      <w:r w:rsidRPr="00F44D20">
        <w:rPr>
          <w:color w:val="000000"/>
          <w:sz w:val="26"/>
          <w:szCs w:val="26"/>
          <w:shd w:val="clear" w:color="auto" w:fill="FFFFFF"/>
        </w:rPr>
        <w:t>Прищепова</w:t>
      </w:r>
      <w:proofErr w:type="spellEnd"/>
      <w:r w:rsidRPr="00F44D20">
        <w:rPr>
          <w:color w:val="000000"/>
          <w:sz w:val="26"/>
          <w:szCs w:val="26"/>
          <w:shd w:val="clear" w:color="auto" w:fill="FFFFFF"/>
        </w:rPr>
        <w:t xml:space="preserve"> Ирина,  6 класс  - грамота за лучшее оформление работы; </w:t>
      </w:r>
      <w:proofErr w:type="spellStart"/>
      <w:r w:rsidRPr="00F44D20">
        <w:rPr>
          <w:color w:val="000000"/>
          <w:sz w:val="26"/>
          <w:szCs w:val="26"/>
          <w:shd w:val="clear" w:color="auto" w:fill="FFFFFF"/>
        </w:rPr>
        <w:t>Гергерт</w:t>
      </w:r>
      <w:proofErr w:type="spellEnd"/>
      <w:r w:rsidRPr="00F44D20">
        <w:rPr>
          <w:color w:val="000000"/>
          <w:sz w:val="26"/>
          <w:szCs w:val="26"/>
          <w:shd w:val="clear" w:color="auto" w:fill="FFFFFF"/>
        </w:rPr>
        <w:t xml:space="preserve"> Ксения, 9 класс – II место. </w:t>
      </w:r>
      <w:proofErr w:type="gramEnd"/>
    </w:p>
    <w:p w:rsidR="00946B9F" w:rsidRPr="00F44D20" w:rsidRDefault="00946B9F" w:rsidP="009B74FF">
      <w:pPr>
        <w:shd w:val="clear" w:color="auto" w:fill="FFFFFF"/>
        <w:spacing w:line="276" w:lineRule="auto"/>
        <w:ind w:firstLine="708"/>
        <w:rPr>
          <w:sz w:val="26"/>
          <w:szCs w:val="26"/>
        </w:rPr>
      </w:pPr>
      <w:r w:rsidRPr="00F44D20">
        <w:rPr>
          <w:sz w:val="26"/>
          <w:szCs w:val="26"/>
        </w:rPr>
        <w:t xml:space="preserve">В этом году очень продуктивно работал «Школьный театр». Дети под руководством </w:t>
      </w:r>
      <w:proofErr w:type="spellStart"/>
      <w:r w:rsidRPr="00F44D20">
        <w:rPr>
          <w:sz w:val="26"/>
          <w:szCs w:val="26"/>
        </w:rPr>
        <w:t>Де</w:t>
      </w:r>
      <w:r w:rsidR="00F44D20">
        <w:rPr>
          <w:sz w:val="26"/>
          <w:szCs w:val="26"/>
        </w:rPr>
        <w:t>ргуновой</w:t>
      </w:r>
      <w:proofErr w:type="spellEnd"/>
      <w:r w:rsidR="00F44D20">
        <w:rPr>
          <w:sz w:val="26"/>
          <w:szCs w:val="26"/>
        </w:rPr>
        <w:t xml:space="preserve"> Н.В. готовили сценки и номера для концертов</w:t>
      </w:r>
      <w:r w:rsidRPr="00F44D20">
        <w:rPr>
          <w:sz w:val="26"/>
          <w:szCs w:val="26"/>
        </w:rPr>
        <w:t xml:space="preserve">, учились выступать на сцене.  Активно работала </w:t>
      </w:r>
      <w:proofErr w:type="spellStart"/>
      <w:r w:rsidRPr="00F44D20">
        <w:rPr>
          <w:sz w:val="26"/>
          <w:szCs w:val="26"/>
        </w:rPr>
        <w:t>Гергерт</w:t>
      </w:r>
      <w:proofErr w:type="spellEnd"/>
      <w:r w:rsidRPr="00F44D20">
        <w:rPr>
          <w:sz w:val="26"/>
          <w:szCs w:val="26"/>
        </w:rPr>
        <w:t xml:space="preserve"> В.В., руководитель «</w:t>
      </w:r>
      <w:proofErr w:type="spellStart"/>
      <w:r w:rsidRPr="00F44D20">
        <w:rPr>
          <w:sz w:val="26"/>
          <w:szCs w:val="26"/>
        </w:rPr>
        <w:t>Медиашколы</w:t>
      </w:r>
      <w:proofErr w:type="spellEnd"/>
      <w:r w:rsidRPr="00F44D20">
        <w:rPr>
          <w:sz w:val="26"/>
          <w:szCs w:val="26"/>
        </w:rPr>
        <w:t>». Она с ребятами готовила видеопоздравления, проводила акции по сбору посылок бойцам СВО, мероприятия по изготовлению окопных свечей</w:t>
      </w:r>
      <w:r w:rsidR="009B74FF" w:rsidRPr="00F44D20">
        <w:rPr>
          <w:sz w:val="26"/>
          <w:szCs w:val="26"/>
        </w:rPr>
        <w:t>.</w:t>
      </w:r>
    </w:p>
    <w:p w:rsidR="00C83C5D" w:rsidRPr="00F44D20" w:rsidRDefault="00C83C5D" w:rsidP="00C83C5D">
      <w:pPr>
        <w:spacing w:line="276" w:lineRule="auto"/>
        <w:ind w:firstLine="708"/>
        <w:rPr>
          <w:sz w:val="26"/>
          <w:szCs w:val="26"/>
        </w:rPr>
      </w:pPr>
      <w:r w:rsidRPr="00F44D20">
        <w:rPr>
          <w:sz w:val="26"/>
          <w:szCs w:val="26"/>
        </w:rPr>
        <w:t xml:space="preserve">Большая часть </w:t>
      </w:r>
      <w:r w:rsidR="00FF6525" w:rsidRPr="00F44D20">
        <w:rPr>
          <w:sz w:val="26"/>
          <w:szCs w:val="26"/>
        </w:rPr>
        <w:t xml:space="preserve">обучающихся </w:t>
      </w:r>
      <w:r w:rsidR="00741585" w:rsidRPr="00F44D20">
        <w:rPr>
          <w:sz w:val="26"/>
          <w:szCs w:val="26"/>
        </w:rPr>
        <w:t xml:space="preserve"> школы </w:t>
      </w:r>
      <w:r w:rsidR="00FF6525" w:rsidRPr="00F44D20">
        <w:rPr>
          <w:sz w:val="26"/>
          <w:szCs w:val="26"/>
        </w:rPr>
        <w:t xml:space="preserve"> приняли участие </w:t>
      </w:r>
      <w:r w:rsidR="00741585" w:rsidRPr="00F44D20">
        <w:rPr>
          <w:sz w:val="26"/>
          <w:szCs w:val="26"/>
        </w:rPr>
        <w:t>на пл</w:t>
      </w:r>
      <w:r w:rsidR="00FF6525" w:rsidRPr="00F44D20">
        <w:rPr>
          <w:sz w:val="26"/>
          <w:szCs w:val="26"/>
        </w:rPr>
        <w:t xml:space="preserve">атформе «Сириус» </w:t>
      </w:r>
      <w:r w:rsidR="00741585" w:rsidRPr="00F44D20">
        <w:rPr>
          <w:sz w:val="26"/>
          <w:szCs w:val="26"/>
        </w:rPr>
        <w:t xml:space="preserve"> в дистанционной Всероссийской олимпиаде школьников по биологии, физике, химии, матема</w:t>
      </w:r>
      <w:r w:rsidRPr="00F44D20">
        <w:rPr>
          <w:sz w:val="26"/>
          <w:szCs w:val="26"/>
        </w:rPr>
        <w:t xml:space="preserve">тике, информатике и астрономии. В </w:t>
      </w:r>
      <w:r w:rsidR="00741585" w:rsidRPr="00F44D20">
        <w:rPr>
          <w:sz w:val="26"/>
          <w:szCs w:val="26"/>
        </w:rPr>
        <w:t xml:space="preserve"> истекшем периоде на базе центра «Точка роста» неоднократно проводилось обучение с применением электронных форм </w:t>
      </w:r>
      <w:r w:rsidR="00741585" w:rsidRPr="00F44D20">
        <w:rPr>
          <w:sz w:val="26"/>
          <w:szCs w:val="26"/>
        </w:rPr>
        <w:lastRenderedPageBreak/>
        <w:t>обучения. Работа реализовывалась через цифровые обра</w:t>
      </w:r>
      <w:r w:rsidR="00FF6525" w:rsidRPr="00F44D20">
        <w:rPr>
          <w:sz w:val="26"/>
          <w:szCs w:val="26"/>
        </w:rPr>
        <w:t>зовательные платформы:  «Яндекс Учебник</w:t>
      </w:r>
      <w:r w:rsidR="00741585" w:rsidRPr="00F44D20">
        <w:rPr>
          <w:sz w:val="26"/>
          <w:szCs w:val="26"/>
        </w:rPr>
        <w:t>», «</w:t>
      </w:r>
      <w:proofErr w:type="spellStart"/>
      <w:r w:rsidR="00741585" w:rsidRPr="00F44D20">
        <w:rPr>
          <w:sz w:val="26"/>
          <w:szCs w:val="26"/>
        </w:rPr>
        <w:t>Учи</w:t>
      </w:r>
      <w:proofErr w:type="gramStart"/>
      <w:r w:rsidR="00741585" w:rsidRPr="00F44D20">
        <w:rPr>
          <w:sz w:val="26"/>
          <w:szCs w:val="26"/>
        </w:rPr>
        <w:t>.р</w:t>
      </w:r>
      <w:proofErr w:type="gramEnd"/>
      <w:r w:rsidR="00741585" w:rsidRPr="00F44D20">
        <w:rPr>
          <w:sz w:val="26"/>
          <w:szCs w:val="26"/>
        </w:rPr>
        <w:t>у</w:t>
      </w:r>
      <w:proofErr w:type="spellEnd"/>
      <w:r w:rsidR="00741585" w:rsidRPr="00F44D20">
        <w:rPr>
          <w:sz w:val="26"/>
          <w:szCs w:val="26"/>
        </w:rPr>
        <w:t>»,</w:t>
      </w:r>
      <w:r w:rsidR="00AC41C8" w:rsidRPr="00F44D20">
        <w:rPr>
          <w:sz w:val="26"/>
          <w:szCs w:val="26"/>
        </w:rPr>
        <w:t xml:space="preserve"> «Российская электронная школа» и другие.</w:t>
      </w:r>
      <w:r w:rsidR="00CE6474" w:rsidRPr="00F44D20">
        <w:rPr>
          <w:sz w:val="26"/>
          <w:szCs w:val="26"/>
        </w:rPr>
        <w:t xml:space="preserve"> </w:t>
      </w:r>
      <w:r w:rsidR="00FF6525" w:rsidRPr="00F44D20">
        <w:rPr>
          <w:sz w:val="26"/>
          <w:szCs w:val="26"/>
        </w:rPr>
        <w:t>Ученики 4-10</w:t>
      </w:r>
      <w:r w:rsidR="00741585" w:rsidRPr="00F44D20">
        <w:rPr>
          <w:sz w:val="26"/>
          <w:szCs w:val="26"/>
        </w:rPr>
        <w:t xml:space="preserve"> классов приняли участие в дистанционных диагностических работах по функциональной грамотности в РЭШ.</w:t>
      </w:r>
      <w:r w:rsidR="00CE6474" w:rsidRPr="00F44D20">
        <w:rPr>
          <w:sz w:val="26"/>
          <w:szCs w:val="26"/>
        </w:rPr>
        <w:t xml:space="preserve"> </w:t>
      </w:r>
      <w:r w:rsidRPr="00F44D20">
        <w:rPr>
          <w:sz w:val="26"/>
          <w:szCs w:val="26"/>
        </w:rPr>
        <w:t>Доступ к работе в Центре для всех обучающихся является равным. Поэтому двери открыты для всех классов.</w:t>
      </w:r>
    </w:p>
    <w:p w:rsidR="0057552B" w:rsidRPr="00F44D20" w:rsidRDefault="0057552B" w:rsidP="009B74FF">
      <w:pPr>
        <w:spacing w:line="276" w:lineRule="auto"/>
        <w:rPr>
          <w:sz w:val="26"/>
          <w:szCs w:val="26"/>
        </w:rPr>
      </w:pPr>
    </w:p>
    <w:p w:rsidR="006A7C7F" w:rsidRPr="00F44D20" w:rsidRDefault="006A7C7F" w:rsidP="00C83C5D">
      <w:pPr>
        <w:spacing w:line="276" w:lineRule="auto"/>
        <w:ind w:firstLine="708"/>
        <w:rPr>
          <w:b/>
          <w:sz w:val="26"/>
          <w:szCs w:val="26"/>
        </w:rPr>
      </w:pPr>
      <w:r w:rsidRPr="00F44D20">
        <w:rPr>
          <w:b/>
          <w:sz w:val="26"/>
          <w:szCs w:val="26"/>
        </w:rPr>
        <w:t>Занятия по общео</w:t>
      </w:r>
      <w:r w:rsidR="00326335" w:rsidRPr="00F44D20">
        <w:rPr>
          <w:b/>
          <w:sz w:val="26"/>
          <w:szCs w:val="26"/>
        </w:rPr>
        <w:t>бразовательным программам в 2024-2025</w:t>
      </w:r>
      <w:r w:rsidRPr="00F44D20">
        <w:rPr>
          <w:b/>
          <w:sz w:val="26"/>
          <w:szCs w:val="26"/>
        </w:rPr>
        <w:t xml:space="preserve"> учебном году реализовались по следующим предметам:</w:t>
      </w:r>
    </w:p>
    <w:p w:rsidR="00CE6474" w:rsidRPr="00F44D20" w:rsidRDefault="00CE6474" w:rsidP="00C83C5D">
      <w:pPr>
        <w:spacing w:line="276" w:lineRule="auto"/>
        <w:ind w:firstLine="708"/>
        <w:rPr>
          <w:b/>
          <w:sz w:val="26"/>
          <w:szCs w:val="26"/>
        </w:rPr>
      </w:pPr>
    </w:p>
    <w:p w:rsidR="006A7C7F" w:rsidRPr="00F44D20" w:rsidRDefault="00326335" w:rsidP="00C83C5D">
      <w:pPr>
        <w:numPr>
          <w:ilvl w:val="1"/>
          <w:numId w:val="4"/>
        </w:num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«Робототехника» в 4,</w:t>
      </w:r>
      <w:r w:rsidR="006A7C7F" w:rsidRPr="00F44D20">
        <w:rPr>
          <w:sz w:val="26"/>
          <w:szCs w:val="26"/>
        </w:rPr>
        <w:t>5,7-9 классах;</w:t>
      </w:r>
    </w:p>
    <w:p w:rsidR="006A7C7F" w:rsidRPr="00F44D20" w:rsidRDefault="00326335" w:rsidP="00C83C5D">
      <w:pPr>
        <w:numPr>
          <w:ilvl w:val="1"/>
          <w:numId w:val="4"/>
        </w:num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«Шахматы» в 3,4,5-</w:t>
      </w:r>
      <w:r w:rsidR="006A7C7F" w:rsidRPr="00F44D20">
        <w:rPr>
          <w:sz w:val="26"/>
          <w:szCs w:val="26"/>
        </w:rPr>
        <w:t>7 классах;</w:t>
      </w:r>
    </w:p>
    <w:p w:rsidR="00326335" w:rsidRPr="00F44D20" w:rsidRDefault="00326335" w:rsidP="00C83C5D">
      <w:pPr>
        <w:numPr>
          <w:ilvl w:val="1"/>
          <w:numId w:val="4"/>
        </w:num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«Создай свой сайт» в 5-11 классах;</w:t>
      </w:r>
    </w:p>
    <w:p w:rsidR="00326335" w:rsidRPr="00F44D20" w:rsidRDefault="00326335" w:rsidP="00C83C5D">
      <w:pPr>
        <w:numPr>
          <w:ilvl w:val="1"/>
          <w:numId w:val="4"/>
        </w:num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«</w:t>
      </w:r>
      <w:proofErr w:type="spellStart"/>
      <w:r w:rsidRPr="00F44D20">
        <w:rPr>
          <w:sz w:val="26"/>
          <w:szCs w:val="26"/>
        </w:rPr>
        <w:t>Аккордик</w:t>
      </w:r>
      <w:proofErr w:type="spellEnd"/>
      <w:r w:rsidRPr="00F44D20">
        <w:rPr>
          <w:sz w:val="26"/>
          <w:szCs w:val="26"/>
        </w:rPr>
        <w:t>» в 1-11 классах;</w:t>
      </w:r>
    </w:p>
    <w:p w:rsidR="008A66E0" w:rsidRPr="00F44D20" w:rsidRDefault="008A66E0" w:rsidP="00C83C5D">
      <w:pPr>
        <w:numPr>
          <w:ilvl w:val="1"/>
          <w:numId w:val="4"/>
        </w:num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«</w:t>
      </w:r>
      <w:proofErr w:type="spellStart"/>
      <w:r w:rsidRPr="00F44D20">
        <w:rPr>
          <w:sz w:val="26"/>
          <w:szCs w:val="26"/>
        </w:rPr>
        <w:t>Кибербезопасность</w:t>
      </w:r>
      <w:proofErr w:type="spellEnd"/>
      <w:r w:rsidRPr="00F44D20">
        <w:rPr>
          <w:sz w:val="26"/>
          <w:szCs w:val="26"/>
        </w:rPr>
        <w:t>» в 5-9 классах;</w:t>
      </w:r>
    </w:p>
    <w:p w:rsidR="006A7C7F" w:rsidRPr="00F44D20" w:rsidRDefault="006A7C7F" w:rsidP="00C83C5D">
      <w:pPr>
        <w:numPr>
          <w:ilvl w:val="1"/>
          <w:numId w:val="4"/>
        </w:num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«ЮИД» в  6</w:t>
      </w:r>
      <w:r w:rsidR="00326335" w:rsidRPr="00F44D20">
        <w:rPr>
          <w:sz w:val="26"/>
          <w:szCs w:val="26"/>
        </w:rPr>
        <w:t>,7 классах</w:t>
      </w:r>
      <w:r w:rsidRPr="00F44D20">
        <w:rPr>
          <w:sz w:val="26"/>
          <w:szCs w:val="26"/>
        </w:rPr>
        <w:t>;</w:t>
      </w:r>
    </w:p>
    <w:p w:rsidR="006A7C7F" w:rsidRPr="00F44D20" w:rsidRDefault="006A7C7F" w:rsidP="00C83C5D">
      <w:pPr>
        <w:numPr>
          <w:ilvl w:val="1"/>
          <w:numId w:val="4"/>
        </w:num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 xml:space="preserve">Исследовательский проект «Наш дом - </w:t>
      </w:r>
      <w:proofErr w:type="spellStart"/>
      <w:r w:rsidRPr="00F44D20">
        <w:rPr>
          <w:sz w:val="26"/>
          <w:szCs w:val="26"/>
        </w:rPr>
        <w:t>Берегаево</w:t>
      </w:r>
      <w:proofErr w:type="spellEnd"/>
      <w:r w:rsidRPr="00F44D20">
        <w:rPr>
          <w:sz w:val="26"/>
          <w:szCs w:val="26"/>
        </w:rPr>
        <w:t>» в 9 классе;</w:t>
      </w:r>
    </w:p>
    <w:p w:rsidR="006A7C7F" w:rsidRPr="00F44D20" w:rsidRDefault="006A7C7F" w:rsidP="00C83C5D">
      <w:pPr>
        <w:numPr>
          <w:ilvl w:val="1"/>
          <w:numId w:val="4"/>
        </w:num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«Экология» в 1-2, 5-6 классах;</w:t>
      </w:r>
    </w:p>
    <w:p w:rsidR="006A7C7F" w:rsidRPr="00F44D20" w:rsidRDefault="006A7C7F" w:rsidP="00C83C5D">
      <w:pPr>
        <w:numPr>
          <w:ilvl w:val="1"/>
          <w:numId w:val="4"/>
        </w:num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«Волонтерский отряд «Доброволец» в 8-11 классах;</w:t>
      </w:r>
    </w:p>
    <w:p w:rsidR="006A7C7F" w:rsidRPr="00F44D20" w:rsidRDefault="006A7C7F" w:rsidP="00C83C5D">
      <w:pPr>
        <w:numPr>
          <w:ilvl w:val="1"/>
          <w:numId w:val="4"/>
        </w:num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«Основы дизайна» в 2-4, 5-6 классах;</w:t>
      </w:r>
    </w:p>
    <w:p w:rsidR="006A7C7F" w:rsidRPr="00F44D20" w:rsidRDefault="00326335" w:rsidP="00C83C5D">
      <w:pPr>
        <w:numPr>
          <w:ilvl w:val="1"/>
          <w:numId w:val="4"/>
        </w:num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«</w:t>
      </w:r>
      <w:proofErr w:type="spellStart"/>
      <w:r w:rsidRPr="00F44D20">
        <w:rPr>
          <w:sz w:val="26"/>
          <w:szCs w:val="26"/>
        </w:rPr>
        <w:t>Медиашкола</w:t>
      </w:r>
      <w:proofErr w:type="spellEnd"/>
      <w:r w:rsidRPr="00F44D20">
        <w:rPr>
          <w:sz w:val="26"/>
          <w:szCs w:val="26"/>
        </w:rPr>
        <w:t>» в 7-</w:t>
      </w:r>
      <w:r w:rsidR="006A7C7F" w:rsidRPr="00F44D20">
        <w:rPr>
          <w:sz w:val="26"/>
          <w:szCs w:val="26"/>
        </w:rPr>
        <w:t>11 классах;</w:t>
      </w:r>
    </w:p>
    <w:p w:rsidR="006A7C7F" w:rsidRPr="00F44D20" w:rsidRDefault="00326335" w:rsidP="00C83C5D">
      <w:pPr>
        <w:numPr>
          <w:ilvl w:val="1"/>
          <w:numId w:val="4"/>
        </w:num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 xml:space="preserve"> «Школьный театр» в 5-</w:t>
      </w:r>
      <w:r w:rsidR="006A7C7F" w:rsidRPr="00F44D20">
        <w:rPr>
          <w:sz w:val="26"/>
          <w:szCs w:val="26"/>
        </w:rPr>
        <w:t xml:space="preserve">8 классах. </w:t>
      </w:r>
    </w:p>
    <w:p w:rsidR="00326335" w:rsidRPr="00F44D20" w:rsidRDefault="006A7C7F" w:rsidP="00BF44A6">
      <w:pPr>
        <w:spacing w:line="276" w:lineRule="auto"/>
        <w:ind w:firstLine="590"/>
        <w:rPr>
          <w:sz w:val="26"/>
          <w:szCs w:val="26"/>
        </w:rPr>
      </w:pPr>
      <w:r w:rsidRPr="00F44D20">
        <w:rPr>
          <w:sz w:val="26"/>
          <w:szCs w:val="26"/>
        </w:rPr>
        <w:t xml:space="preserve">Дополнительным образованием в Центре были охвачены </w:t>
      </w:r>
      <w:r w:rsidR="00AC41C8" w:rsidRPr="00F44D20">
        <w:rPr>
          <w:sz w:val="26"/>
          <w:szCs w:val="26"/>
        </w:rPr>
        <w:t xml:space="preserve">все </w:t>
      </w:r>
      <w:r w:rsidRPr="00F44D20">
        <w:rPr>
          <w:sz w:val="26"/>
          <w:szCs w:val="26"/>
        </w:rPr>
        <w:t>обучающиеся в возрасте от 7 до 17 лет включительно. Все программы реализованы в полном объеме. Расписание занятий кружков составлялось в соответствии с требованиями санитарно-гигиенических норм, с учётом загруженности кабинетов, пожеланий родителей и детей по принципу 5 - дневной рабочей недели. Продолжительность одного группового занятия варьируется от 45 до  90 минут</w:t>
      </w:r>
      <w:r w:rsidR="00BF44A6" w:rsidRPr="00F44D20">
        <w:rPr>
          <w:sz w:val="26"/>
          <w:szCs w:val="26"/>
        </w:rPr>
        <w:t>.</w:t>
      </w:r>
    </w:p>
    <w:p w:rsidR="00BF44A6" w:rsidRPr="00F44D20" w:rsidRDefault="00BF44A6" w:rsidP="00BF44A6">
      <w:pPr>
        <w:pStyle w:val="aa"/>
        <w:spacing w:before="73" w:line="278" w:lineRule="auto"/>
        <w:ind w:left="1079" w:right="823" w:hanging="12"/>
        <w:jc w:val="center"/>
        <w:rPr>
          <w:sz w:val="26"/>
          <w:szCs w:val="26"/>
        </w:rPr>
      </w:pPr>
    </w:p>
    <w:p w:rsidR="00BF44A6" w:rsidRPr="00F44D20" w:rsidRDefault="00BF44A6" w:rsidP="00BF44A6">
      <w:pPr>
        <w:pStyle w:val="aa"/>
        <w:spacing w:before="73" w:line="278" w:lineRule="auto"/>
        <w:ind w:left="1079" w:right="823" w:hanging="12"/>
        <w:jc w:val="center"/>
        <w:rPr>
          <w:b/>
          <w:spacing w:val="-8"/>
          <w:sz w:val="26"/>
          <w:szCs w:val="26"/>
        </w:rPr>
      </w:pPr>
      <w:r w:rsidRPr="00F44D20">
        <w:rPr>
          <w:b/>
          <w:sz w:val="26"/>
          <w:szCs w:val="26"/>
        </w:rPr>
        <w:t>Расписание работы творческих объединений дополнительного</w:t>
      </w:r>
      <w:r w:rsidRPr="00F44D20">
        <w:rPr>
          <w:b/>
          <w:spacing w:val="1"/>
          <w:sz w:val="26"/>
          <w:szCs w:val="26"/>
        </w:rPr>
        <w:t xml:space="preserve"> </w:t>
      </w:r>
      <w:r w:rsidRPr="00F44D20">
        <w:rPr>
          <w:b/>
          <w:sz w:val="26"/>
          <w:szCs w:val="26"/>
        </w:rPr>
        <w:t>образования</w:t>
      </w:r>
      <w:r w:rsidRPr="00F44D20">
        <w:rPr>
          <w:b/>
          <w:spacing w:val="61"/>
          <w:sz w:val="26"/>
          <w:szCs w:val="26"/>
        </w:rPr>
        <w:t xml:space="preserve"> </w:t>
      </w:r>
      <w:r w:rsidRPr="00F44D20">
        <w:rPr>
          <w:b/>
          <w:sz w:val="26"/>
          <w:szCs w:val="26"/>
        </w:rPr>
        <w:t>в</w:t>
      </w:r>
      <w:r w:rsidRPr="00F44D20">
        <w:rPr>
          <w:b/>
          <w:spacing w:val="-8"/>
          <w:sz w:val="26"/>
          <w:szCs w:val="26"/>
        </w:rPr>
        <w:t xml:space="preserve"> </w:t>
      </w:r>
      <w:r w:rsidRPr="00F44D20">
        <w:rPr>
          <w:b/>
          <w:sz w:val="26"/>
          <w:szCs w:val="26"/>
        </w:rPr>
        <w:t>Центре</w:t>
      </w:r>
      <w:r w:rsidRPr="00F44D20">
        <w:rPr>
          <w:b/>
          <w:spacing w:val="-1"/>
          <w:sz w:val="26"/>
          <w:szCs w:val="26"/>
        </w:rPr>
        <w:t xml:space="preserve"> </w:t>
      </w:r>
      <w:r w:rsidRPr="00F44D20">
        <w:rPr>
          <w:b/>
          <w:sz w:val="26"/>
          <w:szCs w:val="26"/>
        </w:rPr>
        <w:t>цифрового</w:t>
      </w:r>
      <w:r w:rsidRPr="00F44D20">
        <w:rPr>
          <w:b/>
          <w:spacing w:val="-6"/>
          <w:sz w:val="26"/>
          <w:szCs w:val="26"/>
        </w:rPr>
        <w:t xml:space="preserve"> </w:t>
      </w:r>
      <w:r w:rsidRPr="00F44D20">
        <w:rPr>
          <w:b/>
          <w:sz w:val="26"/>
          <w:szCs w:val="26"/>
        </w:rPr>
        <w:t>и</w:t>
      </w:r>
      <w:r w:rsidRPr="00F44D20">
        <w:rPr>
          <w:b/>
          <w:spacing w:val="-8"/>
          <w:sz w:val="26"/>
          <w:szCs w:val="26"/>
        </w:rPr>
        <w:t xml:space="preserve"> </w:t>
      </w:r>
      <w:r w:rsidRPr="00F44D20">
        <w:rPr>
          <w:b/>
          <w:sz w:val="26"/>
          <w:szCs w:val="26"/>
        </w:rPr>
        <w:t>гуманитарного</w:t>
      </w:r>
      <w:r w:rsidRPr="00F44D20">
        <w:rPr>
          <w:b/>
          <w:spacing w:val="-9"/>
          <w:sz w:val="26"/>
          <w:szCs w:val="26"/>
        </w:rPr>
        <w:t xml:space="preserve"> </w:t>
      </w:r>
      <w:r w:rsidRPr="00F44D20">
        <w:rPr>
          <w:b/>
          <w:sz w:val="26"/>
          <w:szCs w:val="26"/>
        </w:rPr>
        <w:t>профилей</w:t>
      </w:r>
      <w:r w:rsidRPr="00F44D20">
        <w:rPr>
          <w:b/>
          <w:spacing w:val="-8"/>
          <w:sz w:val="26"/>
          <w:szCs w:val="26"/>
        </w:rPr>
        <w:t xml:space="preserve"> </w:t>
      </w:r>
    </w:p>
    <w:p w:rsidR="00BF44A6" w:rsidRPr="00F44D20" w:rsidRDefault="00BF44A6" w:rsidP="00BF44A6">
      <w:pPr>
        <w:pStyle w:val="aa"/>
        <w:spacing w:before="73" w:line="278" w:lineRule="auto"/>
        <w:ind w:left="1079" w:right="823" w:hanging="12"/>
        <w:jc w:val="center"/>
        <w:rPr>
          <w:sz w:val="26"/>
          <w:szCs w:val="26"/>
        </w:rPr>
      </w:pPr>
      <w:r w:rsidRPr="00F44D20">
        <w:rPr>
          <w:b/>
          <w:sz w:val="26"/>
          <w:szCs w:val="26"/>
        </w:rPr>
        <w:t>"Точка</w:t>
      </w:r>
      <w:r w:rsidRPr="00F44D20">
        <w:rPr>
          <w:b/>
          <w:spacing w:val="-67"/>
          <w:sz w:val="26"/>
          <w:szCs w:val="26"/>
        </w:rPr>
        <w:t xml:space="preserve"> </w:t>
      </w:r>
      <w:r w:rsidRPr="00F44D20">
        <w:rPr>
          <w:b/>
          <w:sz w:val="26"/>
          <w:szCs w:val="26"/>
        </w:rPr>
        <w:t>роста"</w:t>
      </w:r>
      <w:r w:rsidRPr="00F44D20">
        <w:rPr>
          <w:b/>
          <w:spacing w:val="-1"/>
          <w:sz w:val="26"/>
          <w:szCs w:val="26"/>
        </w:rPr>
        <w:t xml:space="preserve"> </w:t>
      </w:r>
      <w:r w:rsidRPr="00F44D20">
        <w:rPr>
          <w:b/>
          <w:sz w:val="26"/>
          <w:szCs w:val="26"/>
        </w:rPr>
        <w:t>на</w:t>
      </w:r>
      <w:r w:rsidRPr="00F44D20">
        <w:rPr>
          <w:b/>
          <w:spacing w:val="3"/>
          <w:sz w:val="26"/>
          <w:szCs w:val="26"/>
        </w:rPr>
        <w:t xml:space="preserve"> </w:t>
      </w:r>
      <w:r w:rsidRPr="00F44D20">
        <w:rPr>
          <w:b/>
          <w:sz w:val="26"/>
          <w:szCs w:val="26"/>
        </w:rPr>
        <w:t>2024-2025</w:t>
      </w:r>
      <w:r w:rsidRPr="00F44D20">
        <w:rPr>
          <w:b/>
          <w:spacing w:val="2"/>
          <w:sz w:val="26"/>
          <w:szCs w:val="26"/>
        </w:rPr>
        <w:t xml:space="preserve"> </w:t>
      </w:r>
      <w:proofErr w:type="spellStart"/>
      <w:r w:rsidRPr="00F44D20">
        <w:rPr>
          <w:b/>
          <w:sz w:val="26"/>
          <w:szCs w:val="26"/>
        </w:rPr>
        <w:t>уч</w:t>
      </w:r>
      <w:proofErr w:type="gramStart"/>
      <w:r w:rsidRPr="00F44D20">
        <w:rPr>
          <w:b/>
          <w:sz w:val="26"/>
          <w:szCs w:val="26"/>
        </w:rPr>
        <w:t>.г</w:t>
      </w:r>
      <w:proofErr w:type="gramEnd"/>
      <w:r w:rsidRPr="00F44D20">
        <w:rPr>
          <w:b/>
          <w:sz w:val="26"/>
          <w:szCs w:val="26"/>
        </w:rPr>
        <w:t>од</w:t>
      </w:r>
      <w:proofErr w:type="spellEnd"/>
    </w:p>
    <w:p w:rsidR="00BF44A6" w:rsidRPr="00F44D20" w:rsidRDefault="00BF44A6" w:rsidP="00BF44A6">
      <w:pPr>
        <w:spacing w:before="5"/>
        <w:rPr>
          <w:b/>
          <w:sz w:val="26"/>
          <w:szCs w:val="26"/>
        </w:rPr>
      </w:pPr>
    </w:p>
    <w:tbl>
      <w:tblPr>
        <w:tblStyle w:val="TableNormal"/>
        <w:tblW w:w="1120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980"/>
        <w:gridCol w:w="1844"/>
        <w:gridCol w:w="1133"/>
        <w:gridCol w:w="1700"/>
        <w:gridCol w:w="2142"/>
      </w:tblGrid>
      <w:tr w:rsidR="00BF44A6" w:rsidRPr="00F44D20" w:rsidTr="00754B58">
        <w:trPr>
          <w:trHeight w:val="642"/>
        </w:trPr>
        <w:tc>
          <w:tcPr>
            <w:tcW w:w="567" w:type="dxa"/>
          </w:tcPr>
          <w:p w:rsidR="00BF44A6" w:rsidRPr="00F44D20" w:rsidRDefault="00BF44A6" w:rsidP="00ED0CB2">
            <w:pPr>
              <w:pStyle w:val="TableParagraph"/>
              <w:spacing w:line="322" w:lineRule="exact"/>
              <w:ind w:left="114"/>
              <w:rPr>
                <w:b/>
                <w:sz w:val="26"/>
                <w:szCs w:val="26"/>
              </w:rPr>
            </w:pPr>
            <w:r w:rsidRPr="00F44D20">
              <w:rPr>
                <w:b/>
                <w:sz w:val="26"/>
                <w:szCs w:val="26"/>
              </w:rPr>
              <w:t>№</w:t>
            </w:r>
            <w:r w:rsidRPr="00F44D20">
              <w:rPr>
                <w:b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F44D20">
              <w:rPr>
                <w:b/>
                <w:w w:val="9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835" w:type="dxa"/>
          </w:tcPr>
          <w:p w:rsidR="00BF44A6" w:rsidRPr="00F44D20" w:rsidRDefault="00BF44A6" w:rsidP="00ED0CB2">
            <w:pPr>
              <w:pStyle w:val="TableParagraph"/>
              <w:spacing w:line="320" w:lineRule="exact"/>
              <w:ind w:left="115"/>
              <w:rPr>
                <w:b/>
                <w:sz w:val="26"/>
                <w:szCs w:val="26"/>
              </w:rPr>
            </w:pPr>
            <w:proofErr w:type="spellStart"/>
            <w:r w:rsidRPr="00F44D20">
              <w:rPr>
                <w:b/>
                <w:sz w:val="26"/>
                <w:szCs w:val="26"/>
              </w:rPr>
              <w:t>Название</w:t>
            </w:r>
            <w:proofErr w:type="spellEnd"/>
          </w:p>
        </w:tc>
        <w:tc>
          <w:tcPr>
            <w:tcW w:w="980" w:type="dxa"/>
          </w:tcPr>
          <w:p w:rsidR="00BF44A6" w:rsidRPr="00F44D20" w:rsidRDefault="00BF44A6" w:rsidP="00ED0CB2">
            <w:pPr>
              <w:pStyle w:val="TableParagraph"/>
              <w:spacing w:line="320" w:lineRule="exact"/>
              <w:ind w:left="115"/>
              <w:rPr>
                <w:b/>
                <w:sz w:val="26"/>
                <w:szCs w:val="26"/>
              </w:rPr>
            </w:pPr>
            <w:proofErr w:type="spellStart"/>
            <w:r w:rsidRPr="00F44D20">
              <w:rPr>
                <w:b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1844" w:type="dxa"/>
          </w:tcPr>
          <w:p w:rsidR="00BF44A6" w:rsidRPr="00F44D20" w:rsidRDefault="00BF44A6" w:rsidP="00ED0CB2">
            <w:pPr>
              <w:pStyle w:val="TableParagraph"/>
              <w:spacing w:line="320" w:lineRule="exact"/>
              <w:rPr>
                <w:b/>
                <w:sz w:val="26"/>
                <w:szCs w:val="26"/>
              </w:rPr>
            </w:pPr>
            <w:proofErr w:type="spellStart"/>
            <w:r w:rsidRPr="00F44D20">
              <w:rPr>
                <w:b/>
                <w:sz w:val="26"/>
                <w:szCs w:val="26"/>
              </w:rPr>
              <w:t>День</w:t>
            </w:r>
            <w:proofErr w:type="spellEnd"/>
            <w:r w:rsidRPr="00F44D20"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F44D20">
              <w:rPr>
                <w:b/>
                <w:sz w:val="26"/>
                <w:szCs w:val="26"/>
              </w:rPr>
              <w:t>недели</w:t>
            </w:r>
            <w:proofErr w:type="spellEnd"/>
          </w:p>
        </w:tc>
        <w:tc>
          <w:tcPr>
            <w:tcW w:w="1133" w:type="dxa"/>
          </w:tcPr>
          <w:p w:rsidR="00BF44A6" w:rsidRPr="00F44D20" w:rsidRDefault="00BF44A6" w:rsidP="00ED0CB2">
            <w:pPr>
              <w:pStyle w:val="TableParagraph"/>
              <w:spacing w:line="322" w:lineRule="exact"/>
              <w:ind w:right="102"/>
              <w:rPr>
                <w:b/>
                <w:sz w:val="26"/>
                <w:szCs w:val="26"/>
              </w:rPr>
            </w:pPr>
            <w:proofErr w:type="spellStart"/>
            <w:r w:rsidRPr="00F44D20">
              <w:rPr>
                <w:b/>
                <w:sz w:val="26"/>
                <w:szCs w:val="26"/>
              </w:rPr>
              <w:t>Кол-во</w:t>
            </w:r>
            <w:proofErr w:type="spellEnd"/>
            <w:r w:rsidRPr="00F44D20">
              <w:rPr>
                <w:b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F44D20">
              <w:rPr>
                <w:b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700" w:type="dxa"/>
          </w:tcPr>
          <w:p w:rsidR="00BF44A6" w:rsidRPr="00F44D20" w:rsidRDefault="00BF44A6" w:rsidP="00ED0CB2">
            <w:pPr>
              <w:pStyle w:val="TableParagraph"/>
              <w:spacing w:line="320" w:lineRule="exact"/>
              <w:rPr>
                <w:b/>
                <w:sz w:val="26"/>
                <w:szCs w:val="26"/>
              </w:rPr>
            </w:pPr>
            <w:proofErr w:type="spellStart"/>
            <w:r w:rsidRPr="00F44D20">
              <w:rPr>
                <w:b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2142" w:type="dxa"/>
          </w:tcPr>
          <w:p w:rsidR="00BF44A6" w:rsidRPr="00F44D20" w:rsidRDefault="00BF44A6" w:rsidP="00ED0CB2">
            <w:pPr>
              <w:pStyle w:val="TableParagraph"/>
              <w:rPr>
                <w:b/>
                <w:sz w:val="26"/>
                <w:szCs w:val="26"/>
              </w:rPr>
            </w:pPr>
            <w:r w:rsidRPr="00F44D20">
              <w:rPr>
                <w:b/>
                <w:sz w:val="26"/>
                <w:szCs w:val="26"/>
              </w:rPr>
              <w:t>ФИО</w:t>
            </w:r>
          </w:p>
          <w:p w:rsidR="00BF44A6" w:rsidRPr="00F44D20" w:rsidRDefault="00BF44A6" w:rsidP="00ED0CB2">
            <w:pPr>
              <w:pStyle w:val="TableParagraph"/>
              <w:spacing w:line="313" w:lineRule="exact"/>
              <w:rPr>
                <w:b/>
                <w:sz w:val="26"/>
                <w:szCs w:val="26"/>
              </w:rPr>
            </w:pPr>
            <w:proofErr w:type="spellStart"/>
            <w:r w:rsidRPr="00F44D20">
              <w:rPr>
                <w:b/>
                <w:sz w:val="26"/>
                <w:szCs w:val="26"/>
              </w:rPr>
              <w:t>руководителя</w:t>
            </w:r>
            <w:proofErr w:type="spellEnd"/>
          </w:p>
        </w:tc>
      </w:tr>
      <w:tr w:rsidR="00BF44A6" w:rsidRPr="00F44D20" w:rsidTr="00754B58">
        <w:trPr>
          <w:trHeight w:val="325"/>
        </w:trPr>
        <w:tc>
          <w:tcPr>
            <w:tcW w:w="567" w:type="dxa"/>
            <w:vMerge w:val="restart"/>
          </w:tcPr>
          <w:p w:rsidR="00BF44A6" w:rsidRPr="00F44D20" w:rsidRDefault="00BF44A6" w:rsidP="00ED0CB2">
            <w:pPr>
              <w:pStyle w:val="TableParagraph"/>
              <w:spacing w:line="309" w:lineRule="exact"/>
              <w:ind w:left="114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1</w:t>
            </w:r>
          </w:p>
        </w:tc>
        <w:tc>
          <w:tcPr>
            <w:tcW w:w="2835" w:type="dxa"/>
            <w:vMerge w:val="restart"/>
          </w:tcPr>
          <w:p w:rsidR="00BF44A6" w:rsidRPr="00F44D20" w:rsidRDefault="00BF44A6" w:rsidP="00ED0CB2">
            <w:pPr>
              <w:pStyle w:val="TableParagraph"/>
              <w:spacing w:line="309" w:lineRule="exact"/>
              <w:ind w:left="115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Шахматы</w:t>
            </w:r>
            <w:proofErr w:type="spellEnd"/>
          </w:p>
        </w:tc>
        <w:tc>
          <w:tcPr>
            <w:tcW w:w="980" w:type="dxa"/>
          </w:tcPr>
          <w:p w:rsidR="00BF44A6" w:rsidRPr="00F44D20" w:rsidRDefault="00BF44A6" w:rsidP="00ED0CB2">
            <w:pPr>
              <w:pStyle w:val="TableParagraph"/>
              <w:spacing w:line="305" w:lineRule="exact"/>
              <w:ind w:left="115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4</w:t>
            </w:r>
          </w:p>
        </w:tc>
        <w:tc>
          <w:tcPr>
            <w:tcW w:w="1844" w:type="dxa"/>
          </w:tcPr>
          <w:p w:rsidR="00BF44A6" w:rsidRPr="00F44D20" w:rsidRDefault="00BF44A6" w:rsidP="00ED0CB2">
            <w:pPr>
              <w:pStyle w:val="TableParagraph"/>
              <w:spacing w:line="305" w:lineRule="exact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понедельник</w:t>
            </w:r>
            <w:proofErr w:type="spellEnd"/>
          </w:p>
        </w:tc>
        <w:tc>
          <w:tcPr>
            <w:tcW w:w="1133" w:type="dxa"/>
          </w:tcPr>
          <w:p w:rsidR="00BF44A6" w:rsidRPr="00F44D20" w:rsidRDefault="00BF44A6" w:rsidP="00ED0CB2">
            <w:pPr>
              <w:pStyle w:val="TableParagraph"/>
              <w:spacing w:line="305" w:lineRule="exact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1</w:t>
            </w:r>
          </w:p>
        </w:tc>
        <w:tc>
          <w:tcPr>
            <w:tcW w:w="1700" w:type="dxa"/>
          </w:tcPr>
          <w:p w:rsidR="00BF44A6" w:rsidRPr="00F44D20" w:rsidRDefault="00BF44A6" w:rsidP="00ED0CB2">
            <w:pPr>
              <w:pStyle w:val="TableParagraph"/>
              <w:spacing w:line="305" w:lineRule="exact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16.00-16.45</w:t>
            </w:r>
          </w:p>
        </w:tc>
        <w:tc>
          <w:tcPr>
            <w:tcW w:w="2142" w:type="dxa"/>
            <w:vMerge w:val="restart"/>
          </w:tcPr>
          <w:p w:rsidR="00BF44A6" w:rsidRPr="00F44D20" w:rsidRDefault="00BF44A6" w:rsidP="00ED0CB2">
            <w:pPr>
              <w:pStyle w:val="TableParagraph"/>
              <w:spacing w:before="3"/>
              <w:ind w:left="0"/>
              <w:rPr>
                <w:b/>
                <w:sz w:val="26"/>
                <w:szCs w:val="26"/>
              </w:rPr>
            </w:pPr>
          </w:p>
          <w:p w:rsidR="00BF44A6" w:rsidRPr="00F44D20" w:rsidRDefault="00BF44A6" w:rsidP="00ED0CB2">
            <w:pPr>
              <w:pStyle w:val="TableParagraph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 xml:space="preserve">      </w:t>
            </w:r>
            <w:proofErr w:type="spellStart"/>
            <w:r w:rsidRPr="00F44D20">
              <w:rPr>
                <w:sz w:val="26"/>
                <w:szCs w:val="26"/>
              </w:rPr>
              <w:t>Люфт</w:t>
            </w:r>
            <w:proofErr w:type="spellEnd"/>
            <w:r w:rsidRPr="00F44D20">
              <w:rPr>
                <w:spacing w:val="-9"/>
                <w:sz w:val="26"/>
                <w:szCs w:val="26"/>
              </w:rPr>
              <w:t xml:space="preserve"> </w:t>
            </w:r>
            <w:r w:rsidRPr="00F44D20">
              <w:rPr>
                <w:sz w:val="26"/>
                <w:szCs w:val="26"/>
              </w:rPr>
              <w:t>Д.В.</w:t>
            </w:r>
          </w:p>
        </w:tc>
      </w:tr>
      <w:tr w:rsidR="00BF44A6" w:rsidRPr="00F44D20" w:rsidTr="00754B58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BF44A6" w:rsidRPr="00F44D20" w:rsidRDefault="00BF44A6" w:rsidP="00ED0CB2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F44A6" w:rsidRPr="00F44D20" w:rsidRDefault="00BF44A6" w:rsidP="00ED0CB2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</w:tcPr>
          <w:p w:rsidR="00BF44A6" w:rsidRPr="00F44D20" w:rsidRDefault="00BF44A6" w:rsidP="00ED0CB2">
            <w:pPr>
              <w:pStyle w:val="TableParagraph"/>
              <w:spacing w:line="302" w:lineRule="exact"/>
              <w:ind w:left="115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3</w:t>
            </w:r>
          </w:p>
        </w:tc>
        <w:tc>
          <w:tcPr>
            <w:tcW w:w="1844" w:type="dxa"/>
          </w:tcPr>
          <w:p w:rsidR="00BF44A6" w:rsidRPr="00F44D20" w:rsidRDefault="00BF44A6" w:rsidP="00ED0CB2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понедельник</w:t>
            </w:r>
            <w:proofErr w:type="spellEnd"/>
          </w:p>
        </w:tc>
        <w:tc>
          <w:tcPr>
            <w:tcW w:w="1133" w:type="dxa"/>
          </w:tcPr>
          <w:p w:rsidR="00BF44A6" w:rsidRPr="00F44D20" w:rsidRDefault="00BF44A6" w:rsidP="00ED0CB2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1</w:t>
            </w:r>
          </w:p>
        </w:tc>
        <w:tc>
          <w:tcPr>
            <w:tcW w:w="1700" w:type="dxa"/>
          </w:tcPr>
          <w:p w:rsidR="00BF44A6" w:rsidRPr="00F44D20" w:rsidRDefault="00BF44A6" w:rsidP="00ED0CB2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17.00-17.45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BF44A6" w:rsidRPr="00F44D20" w:rsidRDefault="00BF44A6" w:rsidP="00ED0CB2">
            <w:pPr>
              <w:rPr>
                <w:sz w:val="26"/>
                <w:szCs w:val="26"/>
              </w:rPr>
            </w:pPr>
          </w:p>
        </w:tc>
      </w:tr>
      <w:tr w:rsidR="00BF44A6" w:rsidRPr="00F44D20" w:rsidTr="00754B58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BF44A6" w:rsidRPr="00F44D20" w:rsidRDefault="00BF44A6" w:rsidP="00ED0CB2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F44A6" w:rsidRPr="00F44D20" w:rsidRDefault="00BF44A6" w:rsidP="00ED0CB2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</w:tcPr>
          <w:p w:rsidR="00BF44A6" w:rsidRPr="00F44D20" w:rsidRDefault="00BF44A6" w:rsidP="00ED0CB2">
            <w:pPr>
              <w:pStyle w:val="TableParagraph"/>
              <w:spacing w:line="301" w:lineRule="exact"/>
              <w:ind w:left="115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5,6,7</w:t>
            </w:r>
          </w:p>
        </w:tc>
        <w:tc>
          <w:tcPr>
            <w:tcW w:w="1844" w:type="dxa"/>
          </w:tcPr>
          <w:p w:rsidR="00BF44A6" w:rsidRPr="00F44D20" w:rsidRDefault="00BF44A6" w:rsidP="00ED0CB2">
            <w:pPr>
              <w:pStyle w:val="TableParagraph"/>
              <w:spacing w:line="301" w:lineRule="exact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вторник</w:t>
            </w:r>
            <w:proofErr w:type="spellEnd"/>
          </w:p>
        </w:tc>
        <w:tc>
          <w:tcPr>
            <w:tcW w:w="1133" w:type="dxa"/>
          </w:tcPr>
          <w:p w:rsidR="00BF44A6" w:rsidRPr="00F44D20" w:rsidRDefault="00BF44A6" w:rsidP="00ED0CB2">
            <w:pPr>
              <w:pStyle w:val="TableParagraph"/>
              <w:spacing w:line="301" w:lineRule="exact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2</w:t>
            </w:r>
          </w:p>
        </w:tc>
        <w:tc>
          <w:tcPr>
            <w:tcW w:w="1700" w:type="dxa"/>
          </w:tcPr>
          <w:p w:rsidR="00BF44A6" w:rsidRPr="00F44D20" w:rsidRDefault="00BF44A6" w:rsidP="00ED0CB2">
            <w:pPr>
              <w:pStyle w:val="TableParagraph"/>
              <w:spacing w:line="301" w:lineRule="exact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16.00-17.45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BF44A6" w:rsidRPr="00F44D20" w:rsidRDefault="00BF44A6" w:rsidP="00ED0CB2">
            <w:pPr>
              <w:rPr>
                <w:sz w:val="26"/>
                <w:szCs w:val="26"/>
              </w:rPr>
            </w:pPr>
          </w:p>
        </w:tc>
      </w:tr>
      <w:tr w:rsidR="00BF44A6" w:rsidRPr="00F44D20" w:rsidTr="00754B58">
        <w:trPr>
          <w:trHeight w:val="321"/>
        </w:trPr>
        <w:tc>
          <w:tcPr>
            <w:tcW w:w="567" w:type="dxa"/>
            <w:vMerge w:val="restart"/>
          </w:tcPr>
          <w:p w:rsidR="00BF44A6" w:rsidRPr="00F44D20" w:rsidRDefault="00BF44A6" w:rsidP="00ED0CB2">
            <w:pPr>
              <w:pStyle w:val="TableParagraph"/>
              <w:spacing w:line="315" w:lineRule="exact"/>
              <w:ind w:left="114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2</w:t>
            </w:r>
          </w:p>
        </w:tc>
        <w:tc>
          <w:tcPr>
            <w:tcW w:w="2835" w:type="dxa"/>
            <w:vMerge w:val="restart"/>
          </w:tcPr>
          <w:p w:rsidR="00BF44A6" w:rsidRPr="00F44D20" w:rsidRDefault="00BF44A6" w:rsidP="00ED0CB2">
            <w:pPr>
              <w:pStyle w:val="TableParagraph"/>
              <w:ind w:left="115" w:right="226"/>
              <w:rPr>
                <w:sz w:val="26"/>
                <w:szCs w:val="26"/>
              </w:rPr>
            </w:pPr>
            <w:proofErr w:type="spellStart"/>
            <w:r w:rsidRPr="00F44D20">
              <w:rPr>
                <w:spacing w:val="-1"/>
                <w:sz w:val="26"/>
                <w:szCs w:val="26"/>
              </w:rPr>
              <w:t>Робототехника</w:t>
            </w:r>
            <w:proofErr w:type="spellEnd"/>
            <w:r w:rsidRPr="00F44D20">
              <w:rPr>
                <w:spacing w:val="-67"/>
                <w:sz w:val="26"/>
                <w:szCs w:val="26"/>
              </w:rPr>
              <w:t xml:space="preserve"> </w:t>
            </w:r>
            <w:r w:rsidRPr="00F44D20">
              <w:rPr>
                <w:i/>
                <w:w w:val="90"/>
                <w:sz w:val="26"/>
                <w:szCs w:val="26"/>
              </w:rPr>
              <w:t>(</w:t>
            </w:r>
            <w:proofErr w:type="spellStart"/>
            <w:r w:rsidRPr="00F44D20">
              <w:rPr>
                <w:i/>
                <w:w w:val="90"/>
                <w:sz w:val="26"/>
                <w:szCs w:val="26"/>
              </w:rPr>
              <w:t>Информатика</w:t>
            </w:r>
            <w:proofErr w:type="spellEnd"/>
            <w:r w:rsidRPr="00F44D20">
              <w:rPr>
                <w:w w:val="90"/>
                <w:sz w:val="26"/>
                <w:szCs w:val="26"/>
              </w:rPr>
              <w:t>)</w:t>
            </w:r>
          </w:p>
        </w:tc>
        <w:tc>
          <w:tcPr>
            <w:tcW w:w="980" w:type="dxa"/>
          </w:tcPr>
          <w:p w:rsidR="00BF44A6" w:rsidRPr="00F44D20" w:rsidRDefault="00BF44A6" w:rsidP="00ED0CB2">
            <w:pPr>
              <w:pStyle w:val="TableParagraph"/>
              <w:spacing w:line="301" w:lineRule="exact"/>
              <w:ind w:left="115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4,5</w:t>
            </w:r>
          </w:p>
        </w:tc>
        <w:tc>
          <w:tcPr>
            <w:tcW w:w="1844" w:type="dxa"/>
          </w:tcPr>
          <w:p w:rsidR="00BF44A6" w:rsidRPr="00F44D20" w:rsidRDefault="00BF44A6" w:rsidP="00ED0CB2">
            <w:pPr>
              <w:pStyle w:val="TableParagraph"/>
              <w:spacing w:line="301" w:lineRule="exact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четверг</w:t>
            </w:r>
            <w:proofErr w:type="spellEnd"/>
          </w:p>
        </w:tc>
        <w:tc>
          <w:tcPr>
            <w:tcW w:w="1133" w:type="dxa"/>
          </w:tcPr>
          <w:p w:rsidR="00BF44A6" w:rsidRPr="00F44D20" w:rsidRDefault="00BF44A6" w:rsidP="00ED0CB2">
            <w:pPr>
              <w:pStyle w:val="TableParagraph"/>
              <w:spacing w:line="301" w:lineRule="exact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1</w:t>
            </w:r>
          </w:p>
        </w:tc>
        <w:tc>
          <w:tcPr>
            <w:tcW w:w="1700" w:type="dxa"/>
          </w:tcPr>
          <w:p w:rsidR="00BF44A6" w:rsidRPr="00F44D20" w:rsidRDefault="00BF44A6" w:rsidP="00ED0CB2">
            <w:pPr>
              <w:pStyle w:val="TableParagraph"/>
              <w:spacing w:line="301" w:lineRule="exact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16.00-17.45</w:t>
            </w:r>
          </w:p>
        </w:tc>
        <w:tc>
          <w:tcPr>
            <w:tcW w:w="2142" w:type="dxa"/>
            <w:vMerge w:val="restart"/>
          </w:tcPr>
          <w:p w:rsidR="00BF44A6" w:rsidRPr="00F44D20" w:rsidRDefault="00BF44A6" w:rsidP="00ED0CB2">
            <w:pPr>
              <w:pStyle w:val="TableParagraph"/>
              <w:spacing w:before="5"/>
              <w:ind w:left="0"/>
              <w:rPr>
                <w:b/>
                <w:sz w:val="26"/>
                <w:szCs w:val="26"/>
              </w:rPr>
            </w:pPr>
          </w:p>
          <w:p w:rsidR="00BF44A6" w:rsidRPr="00F44D20" w:rsidRDefault="00BF44A6" w:rsidP="00ED0CB2">
            <w:pPr>
              <w:pStyle w:val="TableParagraph"/>
              <w:spacing w:before="1"/>
              <w:rPr>
                <w:sz w:val="26"/>
                <w:szCs w:val="26"/>
              </w:rPr>
            </w:pPr>
          </w:p>
          <w:p w:rsidR="00BF44A6" w:rsidRPr="00F44D20" w:rsidRDefault="00BF44A6" w:rsidP="00ED0CB2">
            <w:pPr>
              <w:pStyle w:val="TableParagraph"/>
              <w:spacing w:before="1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 xml:space="preserve">     </w:t>
            </w:r>
            <w:proofErr w:type="spellStart"/>
            <w:r w:rsidRPr="00F44D20">
              <w:rPr>
                <w:sz w:val="26"/>
                <w:szCs w:val="26"/>
              </w:rPr>
              <w:t>Люфт</w:t>
            </w:r>
            <w:proofErr w:type="spellEnd"/>
            <w:r w:rsidRPr="00F44D20">
              <w:rPr>
                <w:spacing w:val="-9"/>
                <w:sz w:val="26"/>
                <w:szCs w:val="26"/>
              </w:rPr>
              <w:t xml:space="preserve"> </w:t>
            </w:r>
            <w:r w:rsidRPr="00F44D20">
              <w:rPr>
                <w:sz w:val="26"/>
                <w:szCs w:val="26"/>
              </w:rPr>
              <w:t>Д.В.</w:t>
            </w:r>
          </w:p>
        </w:tc>
      </w:tr>
      <w:tr w:rsidR="00BF44A6" w:rsidRPr="00F44D20" w:rsidTr="00754B58">
        <w:trPr>
          <w:trHeight w:val="623"/>
        </w:trPr>
        <w:tc>
          <w:tcPr>
            <w:tcW w:w="567" w:type="dxa"/>
            <w:vMerge/>
          </w:tcPr>
          <w:p w:rsidR="00BF44A6" w:rsidRPr="00F44D20" w:rsidRDefault="00BF44A6" w:rsidP="00ED0CB2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F44A6" w:rsidRPr="00F44D20" w:rsidRDefault="00BF44A6" w:rsidP="00ED0CB2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</w:tcPr>
          <w:p w:rsidR="00BF44A6" w:rsidRPr="00F44D20" w:rsidRDefault="00BF44A6" w:rsidP="00ED0CB2">
            <w:pPr>
              <w:pStyle w:val="TableParagraph"/>
              <w:spacing w:line="315" w:lineRule="exact"/>
              <w:ind w:left="115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7,8,9</w:t>
            </w:r>
          </w:p>
        </w:tc>
        <w:tc>
          <w:tcPr>
            <w:tcW w:w="1844" w:type="dxa"/>
          </w:tcPr>
          <w:p w:rsidR="00BF44A6" w:rsidRPr="00F44D20" w:rsidRDefault="00BF44A6" w:rsidP="00ED0CB2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среда</w:t>
            </w:r>
            <w:proofErr w:type="spellEnd"/>
          </w:p>
        </w:tc>
        <w:tc>
          <w:tcPr>
            <w:tcW w:w="1133" w:type="dxa"/>
          </w:tcPr>
          <w:p w:rsidR="00BF44A6" w:rsidRPr="00F44D20" w:rsidRDefault="00BF44A6" w:rsidP="00ED0CB2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1</w:t>
            </w:r>
          </w:p>
        </w:tc>
        <w:tc>
          <w:tcPr>
            <w:tcW w:w="1700" w:type="dxa"/>
          </w:tcPr>
          <w:p w:rsidR="00BF44A6" w:rsidRPr="00F44D20" w:rsidRDefault="00BF44A6" w:rsidP="00ED0CB2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18.00-18.45</w:t>
            </w:r>
          </w:p>
        </w:tc>
        <w:tc>
          <w:tcPr>
            <w:tcW w:w="2142" w:type="dxa"/>
            <w:vMerge/>
          </w:tcPr>
          <w:p w:rsidR="00BF44A6" w:rsidRPr="00F44D20" w:rsidRDefault="00BF44A6" w:rsidP="00ED0CB2">
            <w:pPr>
              <w:rPr>
                <w:sz w:val="26"/>
                <w:szCs w:val="26"/>
              </w:rPr>
            </w:pPr>
          </w:p>
        </w:tc>
      </w:tr>
      <w:tr w:rsidR="00BF44A6" w:rsidRPr="00F44D20" w:rsidTr="00754B58">
        <w:trPr>
          <w:trHeight w:val="623"/>
        </w:trPr>
        <w:tc>
          <w:tcPr>
            <w:tcW w:w="567" w:type="dxa"/>
            <w:vMerge/>
          </w:tcPr>
          <w:p w:rsidR="00BF44A6" w:rsidRPr="00F44D20" w:rsidRDefault="00BF44A6" w:rsidP="00ED0CB2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F44A6" w:rsidRPr="00F44D20" w:rsidRDefault="00BF44A6" w:rsidP="00ED0CB2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</w:tcPr>
          <w:p w:rsidR="00BF44A6" w:rsidRPr="00F44D20" w:rsidRDefault="00BF44A6" w:rsidP="00ED0CB2">
            <w:pPr>
              <w:pStyle w:val="TableParagraph"/>
              <w:spacing w:line="315" w:lineRule="exact"/>
              <w:ind w:left="115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10,11</w:t>
            </w:r>
          </w:p>
        </w:tc>
        <w:tc>
          <w:tcPr>
            <w:tcW w:w="1844" w:type="dxa"/>
          </w:tcPr>
          <w:p w:rsidR="00BF44A6" w:rsidRPr="00F44D20" w:rsidRDefault="00BF44A6" w:rsidP="00ED0CB2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понедельник</w:t>
            </w:r>
            <w:proofErr w:type="spellEnd"/>
          </w:p>
        </w:tc>
        <w:tc>
          <w:tcPr>
            <w:tcW w:w="1133" w:type="dxa"/>
          </w:tcPr>
          <w:p w:rsidR="00BF44A6" w:rsidRPr="00F44D20" w:rsidRDefault="00BF44A6" w:rsidP="00ED0CB2">
            <w:pPr>
              <w:pStyle w:val="TableParagraph"/>
              <w:spacing w:line="315" w:lineRule="exact"/>
              <w:rPr>
                <w:w w:val="95"/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1</w:t>
            </w:r>
          </w:p>
        </w:tc>
        <w:tc>
          <w:tcPr>
            <w:tcW w:w="1700" w:type="dxa"/>
          </w:tcPr>
          <w:p w:rsidR="00BF44A6" w:rsidRPr="00F44D20" w:rsidRDefault="00BF44A6" w:rsidP="00ED0CB2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18.00-18.45</w:t>
            </w:r>
          </w:p>
        </w:tc>
        <w:tc>
          <w:tcPr>
            <w:tcW w:w="2142" w:type="dxa"/>
            <w:vMerge/>
          </w:tcPr>
          <w:p w:rsidR="00BF44A6" w:rsidRPr="00F44D20" w:rsidRDefault="00BF44A6" w:rsidP="00ED0CB2">
            <w:pPr>
              <w:rPr>
                <w:sz w:val="26"/>
                <w:szCs w:val="26"/>
              </w:rPr>
            </w:pPr>
          </w:p>
        </w:tc>
      </w:tr>
      <w:tr w:rsidR="00BF44A6" w:rsidRPr="00F44D20" w:rsidTr="00754B58">
        <w:trPr>
          <w:trHeight w:val="321"/>
        </w:trPr>
        <w:tc>
          <w:tcPr>
            <w:tcW w:w="567" w:type="dxa"/>
            <w:vMerge w:val="restart"/>
          </w:tcPr>
          <w:p w:rsidR="00BF44A6" w:rsidRPr="00F44D20" w:rsidRDefault="00BF44A6" w:rsidP="00ED0CB2">
            <w:pPr>
              <w:pStyle w:val="TableParagraph"/>
              <w:spacing w:line="311" w:lineRule="exact"/>
              <w:ind w:left="114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3</w:t>
            </w:r>
          </w:p>
        </w:tc>
        <w:tc>
          <w:tcPr>
            <w:tcW w:w="2835" w:type="dxa"/>
            <w:vMerge w:val="restart"/>
          </w:tcPr>
          <w:p w:rsidR="00BF44A6" w:rsidRPr="00F44D20" w:rsidRDefault="00BF44A6" w:rsidP="00ED0CB2">
            <w:pPr>
              <w:pStyle w:val="TableParagraph"/>
              <w:spacing w:line="311" w:lineRule="exact"/>
              <w:ind w:left="115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Экология</w:t>
            </w:r>
            <w:proofErr w:type="spellEnd"/>
          </w:p>
        </w:tc>
        <w:tc>
          <w:tcPr>
            <w:tcW w:w="980" w:type="dxa"/>
          </w:tcPr>
          <w:p w:rsidR="00BF44A6" w:rsidRPr="00F44D20" w:rsidRDefault="00BF44A6" w:rsidP="00ED0CB2">
            <w:pPr>
              <w:pStyle w:val="TableParagraph"/>
              <w:spacing w:line="302" w:lineRule="exact"/>
              <w:ind w:left="115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5</w:t>
            </w:r>
          </w:p>
        </w:tc>
        <w:tc>
          <w:tcPr>
            <w:tcW w:w="1844" w:type="dxa"/>
          </w:tcPr>
          <w:p w:rsidR="00BF44A6" w:rsidRPr="00F44D20" w:rsidRDefault="00BF44A6" w:rsidP="00ED0CB2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среда</w:t>
            </w:r>
            <w:proofErr w:type="spellEnd"/>
          </w:p>
        </w:tc>
        <w:tc>
          <w:tcPr>
            <w:tcW w:w="1133" w:type="dxa"/>
          </w:tcPr>
          <w:p w:rsidR="00BF44A6" w:rsidRPr="00F44D20" w:rsidRDefault="00BF44A6" w:rsidP="00ED0CB2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2</w:t>
            </w:r>
          </w:p>
        </w:tc>
        <w:tc>
          <w:tcPr>
            <w:tcW w:w="1700" w:type="dxa"/>
          </w:tcPr>
          <w:p w:rsidR="00BF44A6" w:rsidRPr="00F44D20" w:rsidRDefault="00BF44A6" w:rsidP="00ED0CB2">
            <w:pPr>
              <w:pStyle w:val="TableParagraph"/>
              <w:spacing w:line="302" w:lineRule="exact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14.05-15.35</w:t>
            </w:r>
          </w:p>
        </w:tc>
        <w:tc>
          <w:tcPr>
            <w:tcW w:w="2142" w:type="dxa"/>
            <w:vMerge w:val="restart"/>
          </w:tcPr>
          <w:p w:rsidR="00BF44A6" w:rsidRPr="00F44D20" w:rsidRDefault="00BF44A6" w:rsidP="00ED0CB2">
            <w:pPr>
              <w:pStyle w:val="TableParagraph"/>
              <w:spacing w:before="6"/>
              <w:ind w:left="0"/>
              <w:rPr>
                <w:b/>
                <w:sz w:val="26"/>
                <w:szCs w:val="26"/>
              </w:rPr>
            </w:pPr>
          </w:p>
          <w:p w:rsidR="00BF44A6" w:rsidRPr="00F44D20" w:rsidRDefault="00BF44A6" w:rsidP="00ED0CB2">
            <w:pPr>
              <w:pStyle w:val="TableParagraph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 xml:space="preserve">  </w:t>
            </w:r>
            <w:proofErr w:type="spellStart"/>
            <w:r w:rsidRPr="00F44D20">
              <w:rPr>
                <w:sz w:val="26"/>
                <w:szCs w:val="26"/>
              </w:rPr>
              <w:t>Дергунова</w:t>
            </w:r>
            <w:proofErr w:type="spellEnd"/>
            <w:r w:rsidRPr="00F44D20">
              <w:rPr>
                <w:sz w:val="26"/>
                <w:szCs w:val="26"/>
              </w:rPr>
              <w:t xml:space="preserve"> Н.В.</w:t>
            </w:r>
          </w:p>
        </w:tc>
      </w:tr>
      <w:tr w:rsidR="00BF44A6" w:rsidRPr="00F44D20" w:rsidTr="00754B58">
        <w:trPr>
          <w:trHeight w:val="305"/>
        </w:trPr>
        <w:tc>
          <w:tcPr>
            <w:tcW w:w="567" w:type="dxa"/>
            <w:vMerge/>
          </w:tcPr>
          <w:p w:rsidR="00BF44A6" w:rsidRPr="00F44D20" w:rsidRDefault="00BF44A6" w:rsidP="00ED0CB2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F44A6" w:rsidRPr="00F44D20" w:rsidRDefault="00BF44A6" w:rsidP="00ED0CB2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BF44A6" w:rsidRPr="00F44D20" w:rsidRDefault="00BF44A6" w:rsidP="00ED0CB2">
            <w:pPr>
              <w:pStyle w:val="TableParagraph"/>
              <w:spacing w:line="312" w:lineRule="exact"/>
              <w:ind w:left="115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6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F44A6" w:rsidRPr="00F44D20" w:rsidRDefault="00BF44A6" w:rsidP="00ED0CB2">
            <w:pPr>
              <w:pStyle w:val="TableParagraph"/>
              <w:ind w:right="776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четверг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F44A6" w:rsidRPr="00F44D20" w:rsidRDefault="00BF44A6" w:rsidP="00ED0CB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F44A6" w:rsidRPr="00F44D20" w:rsidRDefault="00BF44A6" w:rsidP="00ED0CB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14.05-15.35</w:t>
            </w:r>
          </w:p>
        </w:tc>
        <w:tc>
          <w:tcPr>
            <w:tcW w:w="2142" w:type="dxa"/>
            <w:vMerge/>
          </w:tcPr>
          <w:p w:rsidR="00BF44A6" w:rsidRPr="00F44D20" w:rsidRDefault="00BF44A6" w:rsidP="00ED0CB2">
            <w:pPr>
              <w:rPr>
                <w:sz w:val="26"/>
                <w:szCs w:val="26"/>
              </w:rPr>
            </w:pPr>
          </w:p>
        </w:tc>
      </w:tr>
      <w:tr w:rsidR="00BF44A6" w:rsidRPr="00F44D20" w:rsidTr="00754B58">
        <w:trPr>
          <w:trHeight w:val="655"/>
        </w:trPr>
        <w:tc>
          <w:tcPr>
            <w:tcW w:w="567" w:type="dxa"/>
            <w:vMerge/>
          </w:tcPr>
          <w:p w:rsidR="00BF44A6" w:rsidRPr="00F44D20" w:rsidRDefault="00BF44A6" w:rsidP="00ED0CB2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F44A6" w:rsidRPr="00F44D20" w:rsidRDefault="00BF44A6" w:rsidP="00ED0CB2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BF44A6" w:rsidRPr="00F44D20" w:rsidRDefault="00BF44A6" w:rsidP="00ED0CB2">
            <w:pPr>
              <w:pStyle w:val="TableParagraph"/>
              <w:spacing w:line="319" w:lineRule="exact"/>
              <w:ind w:left="115"/>
              <w:rPr>
                <w:w w:val="95"/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1,2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F44A6" w:rsidRPr="00F44D20" w:rsidRDefault="00BF44A6" w:rsidP="00ED0CB2">
            <w:pPr>
              <w:pStyle w:val="TableParagraph"/>
              <w:ind w:right="776"/>
              <w:rPr>
                <w:sz w:val="26"/>
                <w:szCs w:val="26"/>
              </w:rPr>
            </w:pPr>
            <w:proofErr w:type="spellStart"/>
            <w:r w:rsidRPr="00F44D20">
              <w:rPr>
                <w:w w:val="90"/>
                <w:sz w:val="26"/>
                <w:szCs w:val="26"/>
              </w:rPr>
              <w:t>вторник,пятница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BF44A6" w:rsidRPr="00F44D20" w:rsidRDefault="00BF44A6" w:rsidP="00ED0CB2">
            <w:pPr>
              <w:pStyle w:val="TableParagraph"/>
              <w:spacing w:line="319" w:lineRule="exact"/>
              <w:rPr>
                <w:w w:val="95"/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F44A6" w:rsidRPr="00F44D20" w:rsidRDefault="00BF44A6" w:rsidP="00ED0CB2">
            <w:pPr>
              <w:pStyle w:val="TableParagraph"/>
              <w:spacing w:line="319" w:lineRule="exact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12.10-15.35</w:t>
            </w:r>
          </w:p>
        </w:tc>
        <w:tc>
          <w:tcPr>
            <w:tcW w:w="2142" w:type="dxa"/>
            <w:vMerge/>
          </w:tcPr>
          <w:p w:rsidR="00BF44A6" w:rsidRPr="00F44D20" w:rsidRDefault="00BF44A6" w:rsidP="00ED0CB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44A6" w:rsidRPr="00F44D20" w:rsidTr="00754B58">
        <w:trPr>
          <w:trHeight w:val="964"/>
        </w:trPr>
        <w:tc>
          <w:tcPr>
            <w:tcW w:w="567" w:type="dxa"/>
          </w:tcPr>
          <w:p w:rsidR="00BF44A6" w:rsidRPr="00F44D20" w:rsidRDefault="00BF44A6" w:rsidP="00ED0CB2">
            <w:pPr>
              <w:pStyle w:val="TableParagraph"/>
              <w:ind w:left="114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BF44A6" w:rsidRPr="00F44D20" w:rsidRDefault="00BF44A6" w:rsidP="00ED0CB2">
            <w:pPr>
              <w:pStyle w:val="TableParagraph"/>
              <w:ind w:left="115"/>
              <w:rPr>
                <w:sz w:val="26"/>
                <w:szCs w:val="26"/>
              </w:rPr>
            </w:pPr>
            <w:proofErr w:type="spellStart"/>
            <w:r w:rsidRPr="00F44D20">
              <w:rPr>
                <w:w w:val="95"/>
                <w:sz w:val="26"/>
                <w:szCs w:val="26"/>
              </w:rPr>
              <w:t>Волонтёрский</w:t>
            </w:r>
            <w:proofErr w:type="spellEnd"/>
            <w:r w:rsidRPr="00F44D20">
              <w:rPr>
                <w:spacing w:val="1"/>
                <w:w w:val="95"/>
                <w:sz w:val="26"/>
                <w:szCs w:val="26"/>
              </w:rPr>
              <w:t xml:space="preserve"> </w:t>
            </w:r>
            <w:proofErr w:type="spellStart"/>
            <w:r w:rsidRPr="00F44D20">
              <w:rPr>
                <w:sz w:val="26"/>
                <w:szCs w:val="26"/>
              </w:rPr>
              <w:t>отряд</w:t>
            </w:r>
            <w:proofErr w:type="spellEnd"/>
          </w:p>
          <w:p w:rsidR="00BF44A6" w:rsidRPr="00F44D20" w:rsidRDefault="00BF44A6" w:rsidP="00ED0CB2">
            <w:pPr>
              <w:pStyle w:val="TableParagraph"/>
              <w:spacing w:line="308" w:lineRule="exact"/>
              <w:ind w:left="115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«</w:t>
            </w:r>
            <w:proofErr w:type="spellStart"/>
            <w:r w:rsidRPr="00F44D20">
              <w:rPr>
                <w:sz w:val="26"/>
                <w:szCs w:val="26"/>
              </w:rPr>
              <w:t>Доброволец</w:t>
            </w:r>
            <w:proofErr w:type="spellEnd"/>
            <w:r w:rsidRPr="00F44D20">
              <w:rPr>
                <w:sz w:val="26"/>
                <w:szCs w:val="26"/>
              </w:rPr>
              <w:t>»</w:t>
            </w:r>
          </w:p>
        </w:tc>
        <w:tc>
          <w:tcPr>
            <w:tcW w:w="980" w:type="dxa"/>
          </w:tcPr>
          <w:p w:rsidR="00BF44A6" w:rsidRPr="00F44D20" w:rsidRDefault="00BF44A6" w:rsidP="00ED0CB2">
            <w:pPr>
              <w:pStyle w:val="TableParagraph"/>
              <w:ind w:left="115"/>
              <w:rPr>
                <w:sz w:val="26"/>
                <w:szCs w:val="26"/>
              </w:rPr>
            </w:pPr>
          </w:p>
          <w:p w:rsidR="00BF44A6" w:rsidRPr="00F44D20" w:rsidRDefault="00BF44A6" w:rsidP="00ED0CB2">
            <w:pPr>
              <w:pStyle w:val="TableParagraph"/>
              <w:ind w:left="115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8,9</w:t>
            </w:r>
          </w:p>
        </w:tc>
        <w:tc>
          <w:tcPr>
            <w:tcW w:w="1844" w:type="dxa"/>
          </w:tcPr>
          <w:p w:rsidR="00BF44A6" w:rsidRPr="00F44D20" w:rsidRDefault="00BF44A6" w:rsidP="00754B58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BF44A6" w:rsidRPr="00F44D20" w:rsidRDefault="00BF44A6" w:rsidP="00754B58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понедельник</w:t>
            </w:r>
            <w:proofErr w:type="spellEnd"/>
            <w:r w:rsidRPr="00F44D20">
              <w:rPr>
                <w:sz w:val="26"/>
                <w:szCs w:val="26"/>
              </w:rPr>
              <w:t xml:space="preserve">, </w:t>
            </w:r>
            <w:proofErr w:type="spellStart"/>
            <w:r w:rsidRPr="00F44D20">
              <w:rPr>
                <w:sz w:val="26"/>
                <w:szCs w:val="26"/>
              </w:rPr>
              <w:t>среда</w:t>
            </w:r>
            <w:proofErr w:type="spellEnd"/>
          </w:p>
        </w:tc>
        <w:tc>
          <w:tcPr>
            <w:tcW w:w="1133" w:type="dxa"/>
          </w:tcPr>
          <w:p w:rsidR="00BF44A6" w:rsidRPr="00F44D20" w:rsidRDefault="00BF44A6" w:rsidP="00ED0CB2">
            <w:pPr>
              <w:pStyle w:val="TableParagraph"/>
              <w:rPr>
                <w:w w:val="95"/>
                <w:sz w:val="26"/>
                <w:szCs w:val="26"/>
              </w:rPr>
            </w:pPr>
          </w:p>
          <w:p w:rsidR="00BF44A6" w:rsidRPr="00F44D20" w:rsidRDefault="00BF44A6" w:rsidP="00ED0CB2">
            <w:pPr>
              <w:pStyle w:val="TableParagraph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2</w:t>
            </w:r>
          </w:p>
        </w:tc>
        <w:tc>
          <w:tcPr>
            <w:tcW w:w="1700" w:type="dxa"/>
          </w:tcPr>
          <w:p w:rsidR="00BF44A6" w:rsidRPr="00F44D20" w:rsidRDefault="00BF44A6" w:rsidP="00ED0CB2">
            <w:pPr>
              <w:pStyle w:val="TableParagraph"/>
              <w:rPr>
                <w:sz w:val="26"/>
                <w:szCs w:val="26"/>
              </w:rPr>
            </w:pPr>
          </w:p>
          <w:p w:rsidR="00BF44A6" w:rsidRPr="00F44D20" w:rsidRDefault="00BF44A6" w:rsidP="00ED0CB2">
            <w:pPr>
              <w:pStyle w:val="TableParagraph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17.00-18.30</w:t>
            </w:r>
          </w:p>
        </w:tc>
        <w:tc>
          <w:tcPr>
            <w:tcW w:w="2142" w:type="dxa"/>
          </w:tcPr>
          <w:p w:rsidR="00BF44A6" w:rsidRPr="00F44D20" w:rsidRDefault="00BF44A6" w:rsidP="00BF44A6">
            <w:pPr>
              <w:pStyle w:val="TableParagraph"/>
              <w:spacing w:before="5"/>
              <w:ind w:left="0"/>
              <w:jc w:val="center"/>
              <w:rPr>
                <w:b/>
                <w:sz w:val="26"/>
                <w:szCs w:val="26"/>
              </w:rPr>
            </w:pPr>
          </w:p>
          <w:p w:rsidR="00BF44A6" w:rsidRPr="00F44D20" w:rsidRDefault="00BF44A6" w:rsidP="00BF44A6">
            <w:pPr>
              <w:pStyle w:val="TableParagraph"/>
              <w:spacing w:before="1"/>
              <w:jc w:val="center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Гергерт</w:t>
            </w:r>
            <w:proofErr w:type="spellEnd"/>
            <w:r w:rsidRPr="00F44D20">
              <w:rPr>
                <w:sz w:val="26"/>
                <w:szCs w:val="26"/>
              </w:rPr>
              <w:t xml:space="preserve"> В.В.</w:t>
            </w:r>
          </w:p>
        </w:tc>
      </w:tr>
      <w:tr w:rsidR="00BF44A6" w:rsidRPr="00F44D20" w:rsidTr="00754B58">
        <w:trPr>
          <w:trHeight w:val="637"/>
        </w:trPr>
        <w:tc>
          <w:tcPr>
            <w:tcW w:w="567" w:type="dxa"/>
          </w:tcPr>
          <w:p w:rsidR="00BF44A6" w:rsidRPr="00F44D20" w:rsidRDefault="00BF44A6" w:rsidP="00ED0CB2">
            <w:pPr>
              <w:pStyle w:val="TableParagraph"/>
              <w:ind w:left="114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BF44A6" w:rsidRPr="00F44D20" w:rsidRDefault="00BF44A6" w:rsidP="00ED0CB2">
            <w:pPr>
              <w:pStyle w:val="TableParagraph"/>
              <w:spacing w:line="313" w:lineRule="exact"/>
              <w:ind w:left="115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Медиашкола</w:t>
            </w:r>
            <w:proofErr w:type="spellEnd"/>
          </w:p>
        </w:tc>
        <w:tc>
          <w:tcPr>
            <w:tcW w:w="980" w:type="dxa"/>
          </w:tcPr>
          <w:p w:rsidR="00BF44A6" w:rsidRPr="00F44D20" w:rsidRDefault="00BF44A6" w:rsidP="00ED0CB2">
            <w:pPr>
              <w:pStyle w:val="TableParagraph"/>
              <w:ind w:left="115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8,9</w:t>
            </w:r>
          </w:p>
        </w:tc>
        <w:tc>
          <w:tcPr>
            <w:tcW w:w="1844" w:type="dxa"/>
          </w:tcPr>
          <w:p w:rsidR="00BF44A6" w:rsidRPr="00F44D20" w:rsidRDefault="00BF44A6" w:rsidP="00754B58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четверг</w:t>
            </w:r>
            <w:proofErr w:type="spellEnd"/>
            <w:r w:rsidRPr="00F44D20">
              <w:rPr>
                <w:sz w:val="26"/>
                <w:szCs w:val="26"/>
              </w:rPr>
              <w:t xml:space="preserve">, </w:t>
            </w:r>
            <w:proofErr w:type="spellStart"/>
            <w:r w:rsidRPr="00F44D20">
              <w:rPr>
                <w:sz w:val="26"/>
                <w:szCs w:val="26"/>
              </w:rPr>
              <w:t>пятница</w:t>
            </w:r>
            <w:proofErr w:type="spellEnd"/>
          </w:p>
        </w:tc>
        <w:tc>
          <w:tcPr>
            <w:tcW w:w="1133" w:type="dxa"/>
          </w:tcPr>
          <w:p w:rsidR="00BF44A6" w:rsidRPr="00F44D20" w:rsidRDefault="00BF44A6" w:rsidP="00ED0CB2">
            <w:pPr>
              <w:pStyle w:val="TableParagraph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2</w:t>
            </w:r>
          </w:p>
        </w:tc>
        <w:tc>
          <w:tcPr>
            <w:tcW w:w="1700" w:type="dxa"/>
          </w:tcPr>
          <w:p w:rsidR="00BF44A6" w:rsidRPr="00F44D20" w:rsidRDefault="00BF44A6" w:rsidP="00ED0CB2">
            <w:pPr>
              <w:pStyle w:val="TableParagraph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17.00-18.30</w:t>
            </w:r>
          </w:p>
        </w:tc>
        <w:tc>
          <w:tcPr>
            <w:tcW w:w="2142" w:type="dxa"/>
          </w:tcPr>
          <w:p w:rsidR="00BF44A6" w:rsidRPr="00F44D20" w:rsidRDefault="00BF44A6" w:rsidP="00BF44A6">
            <w:pPr>
              <w:pStyle w:val="TableParagraph"/>
              <w:ind w:left="95" w:right="113"/>
              <w:jc w:val="center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Гергерт</w:t>
            </w:r>
            <w:proofErr w:type="spellEnd"/>
            <w:r w:rsidRPr="00F44D20">
              <w:rPr>
                <w:sz w:val="26"/>
                <w:szCs w:val="26"/>
              </w:rPr>
              <w:t xml:space="preserve"> В.В.</w:t>
            </w:r>
          </w:p>
        </w:tc>
      </w:tr>
      <w:tr w:rsidR="00BF44A6" w:rsidRPr="00F44D20" w:rsidTr="00754B58">
        <w:trPr>
          <w:trHeight w:val="645"/>
        </w:trPr>
        <w:tc>
          <w:tcPr>
            <w:tcW w:w="567" w:type="dxa"/>
            <w:tcBorders>
              <w:bottom w:val="single" w:sz="6" w:space="0" w:color="000000"/>
            </w:tcBorders>
          </w:tcPr>
          <w:p w:rsidR="00BF44A6" w:rsidRPr="00F44D20" w:rsidRDefault="00BF44A6" w:rsidP="00ED0CB2">
            <w:pPr>
              <w:pStyle w:val="TableParagraph"/>
              <w:spacing w:line="315" w:lineRule="exact"/>
              <w:ind w:left="114"/>
              <w:rPr>
                <w:sz w:val="26"/>
                <w:szCs w:val="26"/>
                <w:lang w:val="ru-RU"/>
              </w:rPr>
            </w:pPr>
            <w:r w:rsidRPr="00F44D20">
              <w:rPr>
                <w:w w:val="95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BF44A6" w:rsidRPr="00F44D20" w:rsidRDefault="00BF44A6" w:rsidP="00ED0CB2">
            <w:pPr>
              <w:pStyle w:val="TableParagraph"/>
              <w:spacing w:before="1" w:line="312" w:lineRule="exact"/>
              <w:ind w:left="115" w:right="626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«</w:t>
            </w:r>
            <w:proofErr w:type="spellStart"/>
            <w:r w:rsidRPr="00F44D20">
              <w:rPr>
                <w:sz w:val="26"/>
                <w:szCs w:val="26"/>
              </w:rPr>
              <w:t>Наш</w:t>
            </w:r>
            <w:proofErr w:type="spellEnd"/>
            <w:r w:rsidRPr="00F44D20">
              <w:rPr>
                <w:sz w:val="26"/>
                <w:szCs w:val="26"/>
              </w:rPr>
              <w:t xml:space="preserve"> </w:t>
            </w:r>
            <w:proofErr w:type="spellStart"/>
            <w:r w:rsidRPr="00F44D20">
              <w:rPr>
                <w:sz w:val="26"/>
                <w:szCs w:val="26"/>
              </w:rPr>
              <w:t>дом</w:t>
            </w:r>
            <w:proofErr w:type="spellEnd"/>
            <w:r w:rsidRPr="00F44D20">
              <w:rPr>
                <w:sz w:val="26"/>
                <w:szCs w:val="26"/>
              </w:rPr>
              <w:t xml:space="preserve"> -</w:t>
            </w:r>
            <w:r w:rsidRPr="00F44D20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F44D20">
              <w:rPr>
                <w:sz w:val="26"/>
                <w:szCs w:val="26"/>
              </w:rPr>
              <w:t>Берегаево</w:t>
            </w:r>
            <w:proofErr w:type="spellEnd"/>
            <w:r w:rsidRPr="00F44D20">
              <w:rPr>
                <w:sz w:val="26"/>
                <w:szCs w:val="26"/>
              </w:rPr>
              <w:t>»</w:t>
            </w:r>
          </w:p>
        </w:tc>
        <w:tc>
          <w:tcPr>
            <w:tcW w:w="980" w:type="dxa"/>
            <w:tcBorders>
              <w:bottom w:val="single" w:sz="6" w:space="0" w:color="000000"/>
            </w:tcBorders>
          </w:tcPr>
          <w:p w:rsidR="00BF44A6" w:rsidRPr="00F44D20" w:rsidRDefault="00BF44A6" w:rsidP="00ED0CB2">
            <w:pPr>
              <w:pStyle w:val="TableParagraph"/>
              <w:spacing w:line="315" w:lineRule="exact"/>
              <w:ind w:left="115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9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BF44A6" w:rsidRPr="00F44D20" w:rsidRDefault="00BF44A6" w:rsidP="00754B58">
            <w:pPr>
              <w:pStyle w:val="TableParagraph"/>
              <w:spacing w:line="315" w:lineRule="exact"/>
              <w:jc w:val="center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вторник</w:t>
            </w:r>
            <w:proofErr w:type="spellEnd"/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F44A6" w:rsidRPr="00F44D20" w:rsidRDefault="00BF44A6" w:rsidP="00ED0CB2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BF44A6" w:rsidRPr="00F44D20" w:rsidRDefault="00BF44A6" w:rsidP="00ED0CB2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16.00-16.45</w:t>
            </w:r>
          </w:p>
        </w:tc>
        <w:tc>
          <w:tcPr>
            <w:tcW w:w="2142" w:type="dxa"/>
            <w:tcBorders>
              <w:bottom w:val="single" w:sz="6" w:space="0" w:color="000000"/>
            </w:tcBorders>
          </w:tcPr>
          <w:p w:rsidR="00BF44A6" w:rsidRPr="00F44D20" w:rsidRDefault="00BF44A6" w:rsidP="00BF44A6">
            <w:pPr>
              <w:pStyle w:val="TableParagraph"/>
              <w:spacing w:line="315" w:lineRule="exact"/>
              <w:ind w:left="95" w:right="113"/>
              <w:jc w:val="center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Хмара</w:t>
            </w:r>
            <w:proofErr w:type="spellEnd"/>
            <w:r w:rsidRPr="00F44D20">
              <w:rPr>
                <w:sz w:val="26"/>
                <w:szCs w:val="26"/>
              </w:rPr>
              <w:t xml:space="preserve"> Л.Б.</w:t>
            </w:r>
          </w:p>
        </w:tc>
      </w:tr>
      <w:tr w:rsidR="00BF44A6" w:rsidRPr="00F44D20" w:rsidTr="00754B58">
        <w:trPr>
          <w:trHeight w:val="318"/>
        </w:trPr>
        <w:tc>
          <w:tcPr>
            <w:tcW w:w="567" w:type="dxa"/>
            <w:vMerge w:val="restart"/>
            <w:tcBorders>
              <w:top w:val="single" w:sz="6" w:space="0" w:color="000000"/>
            </w:tcBorders>
          </w:tcPr>
          <w:p w:rsidR="00BF44A6" w:rsidRPr="00F44D20" w:rsidRDefault="00BF44A6" w:rsidP="00ED0CB2">
            <w:pPr>
              <w:pStyle w:val="TableParagraph"/>
              <w:spacing w:line="313" w:lineRule="exact"/>
              <w:ind w:left="114"/>
              <w:rPr>
                <w:sz w:val="26"/>
                <w:szCs w:val="26"/>
                <w:lang w:val="ru-RU"/>
              </w:rPr>
            </w:pPr>
            <w:r w:rsidRPr="00F44D20">
              <w:rPr>
                <w:w w:val="95"/>
                <w:sz w:val="26"/>
                <w:szCs w:val="26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</w:tcBorders>
          </w:tcPr>
          <w:p w:rsidR="00BF44A6" w:rsidRPr="00F44D20" w:rsidRDefault="00BF44A6" w:rsidP="00ED0CB2">
            <w:pPr>
              <w:pStyle w:val="TableParagraph"/>
              <w:spacing w:line="312" w:lineRule="exact"/>
              <w:ind w:left="115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Основы</w:t>
            </w:r>
            <w:proofErr w:type="spellEnd"/>
          </w:p>
          <w:p w:rsidR="00BF44A6" w:rsidRPr="00F44D20" w:rsidRDefault="00BF44A6" w:rsidP="00ED0CB2">
            <w:pPr>
              <w:pStyle w:val="TableParagraph"/>
              <w:spacing w:line="316" w:lineRule="exact"/>
              <w:ind w:left="115" w:right="428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дизайна</w:t>
            </w:r>
            <w:proofErr w:type="spellEnd"/>
            <w:r w:rsidRPr="00F44D20">
              <w:rPr>
                <w:spacing w:val="1"/>
                <w:sz w:val="26"/>
                <w:szCs w:val="26"/>
              </w:rPr>
              <w:t xml:space="preserve"> </w:t>
            </w:r>
            <w:r w:rsidRPr="00F44D20">
              <w:rPr>
                <w:i/>
                <w:spacing w:val="-1"/>
                <w:sz w:val="26"/>
                <w:szCs w:val="26"/>
              </w:rPr>
              <w:t>(</w:t>
            </w:r>
            <w:proofErr w:type="spellStart"/>
            <w:r w:rsidRPr="00F44D20">
              <w:rPr>
                <w:i/>
                <w:spacing w:val="-1"/>
                <w:sz w:val="26"/>
                <w:szCs w:val="26"/>
              </w:rPr>
              <w:t>Технология</w:t>
            </w:r>
            <w:proofErr w:type="spellEnd"/>
            <w:r w:rsidRPr="00F44D20">
              <w:rPr>
                <w:i/>
                <w:spacing w:val="-1"/>
                <w:sz w:val="26"/>
                <w:szCs w:val="26"/>
              </w:rPr>
              <w:t>)</w:t>
            </w:r>
          </w:p>
        </w:tc>
        <w:tc>
          <w:tcPr>
            <w:tcW w:w="980" w:type="dxa"/>
            <w:tcBorders>
              <w:top w:val="single" w:sz="6" w:space="0" w:color="000000"/>
            </w:tcBorders>
          </w:tcPr>
          <w:p w:rsidR="00BF44A6" w:rsidRPr="00F44D20" w:rsidRDefault="00BF44A6" w:rsidP="00ED0CB2">
            <w:pPr>
              <w:pStyle w:val="TableParagraph"/>
              <w:spacing w:line="299" w:lineRule="exact"/>
              <w:ind w:left="115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2-4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BF44A6" w:rsidRPr="00F44D20" w:rsidRDefault="00BF44A6" w:rsidP="00754B58">
            <w:pPr>
              <w:pStyle w:val="TableParagraph"/>
              <w:spacing w:line="299" w:lineRule="exact"/>
              <w:jc w:val="center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среда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F44A6" w:rsidRPr="00F44D20" w:rsidRDefault="00BF44A6" w:rsidP="00ED0CB2">
            <w:pPr>
              <w:pStyle w:val="TableParagraph"/>
              <w:spacing w:line="299" w:lineRule="exact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BF44A6" w:rsidRPr="00F44D20" w:rsidRDefault="00BF44A6" w:rsidP="00ED0CB2">
            <w:pPr>
              <w:pStyle w:val="TableParagraph"/>
              <w:spacing w:line="299" w:lineRule="exact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16.00-17.30</w:t>
            </w:r>
          </w:p>
        </w:tc>
        <w:tc>
          <w:tcPr>
            <w:tcW w:w="2142" w:type="dxa"/>
            <w:vMerge w:val="restart"/>
            <w:tcBorders>
              <w:top w:val="single" w:sz="6" w:space="0" w:color="000000"/>
            </w:tcBorders>
          </w:tcPr>
          <w:p w:rsidR="00BF44A6" w:rsidRPr="00F44D20" w:rsidRDefault="00BF44A6" w:rsidP="00BF44A6">
            <w:pPr>
              <w:pStyle w:val="TableParagraph"/>
              <w:spacing w:before="8"/>
              <w:ind w:left="0"/>
              <w:jc w:val="center"/>
              <w:rPr>
                <w:b/>
                <w:sz w:val="26"/>
                <w:szCs w:val="26"/>
              </w:rPr>
            </w:pPr>
          </w:p>
          <w:p w:rsidR="00BF44A6" w:rsidRPr="00F44D20" w:rsidRDefault="00BF44A6" w:rsidP="00BF44A6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Котова</w:t>
            </w:r>
            <w:proofErr w:type="spellEnd"/>
            <w:r w:rsidRPr="00F44D20">
              <w:rPr>
                <w:spacing w:val="-7"/>
                <w:sz w:val="26"/>
                <w:szCs w:val="26"/>
              </w:rPr>
              <w:t xml:space="preserve"> </w:t>
            </w:r>
            <w:r w:rsidRPr="00F44D20">
              <w:rPr>
                <w:sz w:val="26"/>
                <w:szCs w:val="26"/>
              </w:rPr>
              <w:t>Л.А.</w:t>
            </w:r>
          </w:p>
        </w:tc>
      </w:tr>
      <w:tr w:rsidR="00BF44A6" w:rsidRPr="00F44D20" w:rsidTr="00754B58">
        <w:trPr>
          <w:trHeight w:val="633"/>
        </w:trPr>
        <w:tc>
          <w:tcPr>
            <w:tcW w:w="567" w:type="dxa"/>
            <w:vMerge/>
            <w:tcBorders>
              <w:top w:val="nil"/>
            </w:tcBorders>
          </w:tcPr>
          <w:p w:rsidR="00BF44A6" w:rsidRPr="00F44D20" w:rsidRDefault="00BF44A6" w:rsidP="00ED0CB2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F44A6" w:rsidRPr="00F44D20" w:rsidRDefault="00BF44A6" w:rsidP="00ED0CB2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</w:tcPr>
          <w:p w:rsidR="00BF44A6" w:rsidRPr="00F44D20" w:rsidRDefault="00BF44A6" w:rsidP="00ED0CB2">
            <w:pPr>
              <w:pStyle w:val="TableParagraph"/>
              <w:spacing w:line="315" w:lineRule="exact"/>
              <w:ind w:left="115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5,6</w:t>
            </w:r>
          </w:p>
        </w:tc>
        <w:tc>
          <w:tcPr>
            <w:tcW w:w="1844" w:type="dxa"/>
          </w:tcPr>
          <w:p w:rsidR="00BF44A6" w:rsidRPr="00F44D20" w:rsidRDefault="00BF44A6" w:rsidP="00754B58">
            <w:pPr>
              <w:pStyle w:val="TableParagraph"/>
              <w:spacing w:line="315" w:lineRule="exact"/>
              <w:jc w:val="center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пятница</w:t>
            </w:r>
            <w:proofErr w:type="spellEnd"/>
          </w:p>
        </w:tc>
        <w:tc>
          <w:tcPr>
            <w:tcW w:w="1133" w:type="dxa"/>
          </w:tcPr>
          <w:p w:rsidR="00BF44A6" w:rsidRPr="00F44D20" w:rsidRDefault="00BF44A6" w:rsidP="00ED0CB2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2</w:t>
            </w:r>
          </w:p>
        </w:tc>
        <w:tc>
          <w:tcPr>
            <w:tcW w:w="1700" w:type="dxa"/>
          </w:tcPr>
          <w:p w:rsidR="00BF44A6" w:rsidRPr="00F44D20" w:rsidRDefault="00BF44A6" w:rsidP="00ED0CB2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16.00-17.30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BF44A6" w:rsidRPr="00F44D20" w:rsidRDefault="00BF44A6" w:rsidP="00BF44A6">
            <w:pPr>
              <w:jc w:val="center"/>
              <w:rPr>
                <w:sz w:val="26"/>
                <w:szCs w:val="26"/>
              </w:rPr>
            </w:pPr>
          </w:p>
        </w:tc>
      </w:tr>
      <w:tr w:rsidR="00BF44A6" w:rsidRPr="00F44D20" w:rsidTr="00754B58">
        <w:trPr>
          <w:trHeight w:val="633"/>
        </w:trPr>
        <w:tc>
          <w:tcPr>
            <w:tcW w:w="567" w:type="dxa"/>
            <w:tcBorders>
              <w:top w:val="nil"/>
            </w:tcBorders>
          </w:tcPr>
          <w:p w:rsidR="00BF44A6" w:rsidRPr="00F44D20" w:rsidRDefault="00BF44A6" w:rsidP="00ED0CB2">
            <w:pPr>
              <w:rPr>
                <w:sz w:val="26"/>
                <w:szCs w:val="26"/>
                <w:lang w:val="ru-RU"/>
              </w:rPr>
            </w:pPr>
            <w:r w:rsidRPr="00F44D20">
              <w:rPr>
                <w:sz w:val="26"/>
                <w:szCs w:val="26"/>
                <w:lang w:val="ru-RU"/>
              </w:rPr>
              <w:t xml:space="preserve"> 8</w:t>
            </w:r>
          </w:p>
        </w:tc>
        <w:tc>
          <w:tcPr>
            <w:tcW w:w="2835" w:type="dxa"/>
            <w:tcBorders>
              <w:top w:val="nil"/>
            </w:tcBorders>
          </w:tcPr>
          <w:p w:rsidR="00BF44A6" w:rsidRPr="00F44D20" w:rsidRDefault="00BF44A6" w:rsidP="00BF44A6">
            <w:pPr>
              <w:spacing w:line="240" w:lineRule="auto"/>
              <w:rPr>
                <w:sz w:val="26"/>
                <w:szCs w:val="26"/>
                <w:lang w:val="ru-RU"/>
              </w:rPr>
            </w:pPr>
            <w:r w:rsidRPr="00F44D20">
              <w:rPr>
                <w:sz w:val="26"/>
                <w:szCs w:val="26"/>
                <w:lang w:val="ru-RU"/>
              </w:rPr>
              <w:t xml:space="preserve">    ЮИД</w:t>
            </w:r>
          </w:p>
          <w:p w:rsidR="00BF44A6" w:rsidRPr="00F44D20" w:rsidRDefault="00BF44A6" w:rsidP="00BF44A6">
            <w:pPr>
              <w:spacing w:line="240" w:lineRule="auto"/>
              <w:rPr>
                <w:i/>
                <w:sz w:val="26"/>
                <w:szCs w:val="26"/>
                <w:lang w:val="ru-RU"/>
              </w:rPr>
            </w:pPr>
            <w:r w:rsidRPr="00F44D20">
              <w:rPr>
                <w:i/>
                <w:sz w:val="26"/>
                <w:szCs w:val="26"/>
                <w:lang w:val="ru-RU"/>
              </w:rPr>
              <w:t xml:space="preserve">  (ОБЗР)</w:t>
            </w:r>
          </w:p>
        </w:tc>
        <w:tc>
          <w:tcPr>
            <w:tcW w:w="980" w:type="dxa"/>
          </w:tcPr>
          <w:p w:rsidR="00BF44A6" w:rsidRPr="00F44D20" w:rsidRDefault="00BF44A6" w:rsidP="00ED0CB2">
            <w:pPr>
              <w:pStyle w:val="TableParagraph"/>
              <w:spacing w:line="315" w:lineRule="exact"/>
              <w:ind w:left="115"/>
              <w:rPr>
                <w:sz w:val="26"/>
                <w:szCs w:val="26"/>
                <w:lang w:val="ru-RU"/>
              </w:rPr>
            </w:pPr>
            <w:r w:rsidRPr="00F44D20">
              <w:rPr>
                <w:sz w:val="26"/>
                <w:szCs w:val="26"/>
                <w:lang w:val="ru-RU"/>
              </w:rPr>
              <w:t>6,7</w:t>
            </w:r>
          </w:p>
        </w:tc>
        <w:tc>
          <w:tcPr>
            <w:tcW w:w="1844" w:type="dxa"/>
          </w:tcPr>
          <w:p w:rsidR="00BF44A6" w:rsidRPr="00F44D20" w:rsidRDefault="00BF44A6" w:rsidP="00754B58">
            <w:pPr>
              <w:pStyle w:val="TableParagraph"/>
              <w:spacing w:line="315" w:lineRule="exact"/>
              <w:jc w:val="center"/>
              <w:rPr>
                <w:sz w:val="26"/>
                <w:szCs w:val="26"/>
                <w:lang w:val="ru-RU"/>
              </w:rPr>
            </w:pPr>
            <w:r w:rsidRPr="00F44D20">
              <w:rPr>
                <w:sz w:val="26"/>
                <w:szCs w:val="26"/>
                <w:lang w:val="ru-RU"/>
              </w:rPr>
              <w:t>пятница</w:t>
            </w:r>
          </w:p>
        </w:tc>
        <w:tc>
          <w:tcPr>
            <w:tcW w:w="1133" w:type="dxa"/>
          </w:tcPr>
          <w:p w:rsidR="00BF44A6" w:rsidRPr="00F44D20" w:rsidRDefault="00BF44A6" w:rsidP="00ED0CB2">
            <w:pPr>
              <w:pStyle w:val="TableParagraph"/>
              <w:spacing w:line="315" w:lineRule="exact"/>
              <w:rPr>
                <w:w w:val="95"/>
                <w:sz w:val="26"/>
                <w:szCs w:val="26"/>
                <w:lang w:val="ru-RU"/>
              </w:rPr>
            </w:pPr>
            <w:r w:rsidRPr="00F44D20">
              <w:rPr>
                <w:w w:val="95"/>
                <w:sz w:val="26"/>
                <w:szCs w:val="26"/>
                <w:lang w:val="ru-RU"/>
              </w:rPr>
              <w:t>1</w:t>
            </w:r>
          </w:p>
        </w:tc>
        <w:tc>
          <w:tcPr>
            <w:tcW w:w="1700" w:type="dxa"/>
          </w:tcPr>
          <w:p w:rsidR="00BF44A6" w:rsidRPr="00F44D20" w:rsidRDefault="00BF44A6" w:rsidP="00ED0CB2">
            <w:pPr>
              <w:pStyle w:val="TableParagraph"/>
              <w:spacing w:line="315" w:lineRule="exact"/>
              <w:rPr>
                <w:sz w:val="26"/>
                <w:szCs w:val="26"/>
                <w:lang w:val="ru-RU"/>
              </w:rPr>
            </w:pPr>
            <w:r w:rsidRPr="00F44D20">
              <w:rPr>
                <w:sz w:val="26"/>
                <w:szCs w:val="26"/>
                <w:lang w:val="ru-RU"/>
              </w:rPr>
              <w:t>18.00-18.45</w:t>
            </w:r>
          </w:p>
        </w:tc>
        <w:tc>
          <w:tcPr>
            <w:tcW w:w="2142" w:type="dxa"/>
            <w:tcBorders>
              <w:top w:val="nil"/>
            </w:tcBorders>
          </w:tcPr>
          <w:p w:rsidR="00BF44A6" w:rsidRPr="00F44D20" w:rsidRDefault="00BF44A6" w:rsidP="00BF44A6">
            <w:pPr>
              <w:jc w:val="center"/>
              <w:rPr>
                <w:sz w:val="26"/>
                <w:szCs w:val="26"/>
                <w:lang w:val="ru-RU"/>
              </w:rPr>
            </w:pPr>
            <w:r w:rsidRPr="00F44D20">
              <w:rPr>
                <w:sz w:val="26"/>
                <w:szCs w:val="26"/>
                <w:lang w:val="ru-RU"/>
              </w:rPr>
              <w:t>Чернов А.Е.</w:t>
            </w:r>
          </w:p>
        </w:tc>
      </w:tr>
      <w:tr w:rsidR="00BF44A6" w:rsidRPr="00F44D20" w:rsidTr="00754B58">
        <w:trPr>
          <w:trHeight w:val="604"/>
        </w:trPr>
        <w:tc>
          <w:tcPr>
            <w:tcW w:w="567" w:type="dxa"/>
          </w:tcPr>
          <w:p w:rsidR="00BF44A6" w:rsidRPr="00F44D20" w:rsidRDefault="00BF44A6" w:rsidP="00ED0CB2">
            <w:pPr>
              <w:pStyle w:val="TableParagraph"/>
              <w:spacing w:line="305" w:lineRule="exact"/>
              <w:ind w:left="114"/>
              <w:rPr>
                <w:sz w:val="26"/>
                <w:szCs w:val="26"/>
                <w:lang w:val="ru-RU"/>
              </w:rPr>
            </w:pPr>
            <w:r w:rsidRPr="00F44D20">
              <w:rPr>
                <w:w w:val="95"/>
                <w:sz w:val="26"/>
                <w:szCs w:val="26"/>
                <w:lang w:val="ru-RU"/>
              </w:rPr>
              <w:t>9</w:t>
            </w:r>
          </w:p>
        </w:tc>
        <w:tc>
          <w:tcPr>
            <w:tcW w:w="2835" w:type="dxa"/>
          </w:tcPr>
          <w:p w:rsidR="00BF44A6" w:rsidRPr="00F44D20" w:rsidRDefault="00BF44A6" w:rsidP="00ED0CB2">
            <w:pPr>
              <w:pStyle w:val="TableParagraph"/>
              <w:spacing w:line="305" w:lineRule="exact"/>
              <w:ind w:left="115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Аккордик</w:t>
            </w:r>
            <w:proofErr w:type="spellEnd"/>
          </w:p>
        </w:tc>
        <w:tc>
          <w:tcPr>
            <w:tcW w:w="980" w:type="dxa"/>
          </w:tcPr>
          <w:p w:rsidR="00BF44A6" w:rsidRPr="00F44D20" w:rsidRDefault="00BF44A6" w:rsidP="00ED0CB2">
            <w:pPr>
              <w:pStyle w:val="TableParagraph"/>
              <w:spacing w:line="305" w:lineRule="exact"/>
              <w:ind w:left="115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1-11</w:t>
            </w:r>
          </w:p>
        </w:tc>
        <w:tc>
          <w:tcPr>
            <w:tcW w:w="1844" w:type="dxa"/>
          </w:tcPr>
          <w:p w:rsidR="00BF44A6" w:rsidRPr="00F44D20" w:rsidRDefault="00BF44A6" w:rsidP="00754B58">
            <w:pPr>
              <w:pStyle w:val="TableParagraph"/>
              <w:spacing w:line="302" w:lineRule="exact"/>
              <w:ind w:left="5" w:right="776"/>
              <w:jc w:val="center"/>
              <w:rPr>
                <w:sz w:val="26"/>
                <w:szCs w:val="26"/>
              </w:rPr>
            </w:pPr>
            <w:proofErr w:type="spellStart"/>
            <w:r w:rsidRPr="00F44D20">
              <w:rPr>
                <w:spacing w:val="-1"/>
                <w:sz w:val="26"/>
                <w:szCs w:val="26"/>
              </w:rPr>
              <w:t>вторник</w:t>
            </w:r>
            <w:proofErr w:type="spellEnd"/>
          </w:p>
        </w:tc>
        <w:tc>
          <w:tcPr>
            <w:tcW w:w="1133" w:type="dxa"/>
          </w:tcPr>
          <w:p w:rsidR="00BF44A6" w:rsidRPr="00F44D20" w:rsidRDefault="00BF44A6" w:rsidP="00ED0CB2">
            <w:pPr>
              <w:pStyle w:val="TableParagraph"/>
              <w:spacing w:line="305" w:lineRule="exact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4</w:t>
            </w:r>
          </w:p>
        </w:tc>
        <w:tc>
          <w:tcPr>
            <w:tcW w:w="1700" w:type="dxa"/>
          </w:tcPr>
          <w:p w:rsidR="00BF44A6" w:rsidRPr="00F44D20" w:rsidRDefault="00BF44A6" w:rsidP="00ED0CB2">
            <w:pPr>
              <w:pStyle w:val="TableParagraph"/>
              <w:spacing w:line="305" w:lineRule="exact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16.00-19.00</w:t>
            </w:r>
          </w:p>
        </w:tc>
        <w:tc>
          <w:tcPr>
            <w:tcW w:w="2142" w:type="dxa"/>
          </w:tcPr>
          <w:p w:rsidR="00BF44A6" w:rsidRPr="00F44D20" w:rsidRDefault="00BF44A6" w:rsidP="00BF44A6">
            <w:pPr>
              <w:pStyle w:val="TableParagraph"/>
              <w:spacing w:line="305" w:lineRule="exact"/>
              <w:ind w:left="81" w:right="114"/>
              <w:jc w:val="center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Трифонов</w:t>
            </w:r>
            <w:proofErr w:type="spellEnd"/>
            <w:r w:rsidRPr="00F44D20">
              <w:rPr>
                <w:spacing w:val="-1"/>
                <w:sz w:val="26"/>
                <w:szCs w:val="26"/>
              </w:rPr>
              <w:t xml:space="preserve"> </w:t>
            </w:r>
            <w:r w:rsidRPr="00F44D20">
              <w:rPr>
                <w:sz w:val="26"/>
                <w:szCs w:val="26"/>
              </w:rPr>
              <w:t>И.М.</w:t>
            </w:r>
          </w:p>
        </w:tc>
      </w:tr>
      <w:tr w:rsidR="00BF44A6" w:rsidRPr="00F44D20" w:rsidTr="00754B58">
        <w:trPr>
          <w:trHeight w:val="643"/>
        </w:trPr>
        <w:tc>
          <w:tcPr>
            <w:tcW w:w="567" w:type="dxa"/>
          </w:tcPr>
          <w:p w:rsidR="00BF44A6" w:rsidRPr="00F44D20" w:rsidRDefault="00BF44A6" w:rsidP="00ED0CB2">
            <w:pPr>
              <w:pStyle w:val="TableParagraph"/>
              <w:spacing w:line="311" w:lineRule="exact"/>
              <w:ind w:left="114"/>
              <w:rPr>
                <w:sz w:val="26"/>
                <w:szCs w:val="26"/>
                <w:lang w:val="ru-RU"/>
              </w:rPr>
            </w:pPr>
            <w:r w:rsidRPr="00F44D20">
              <w:rPr>
                <w:w w:val="95"/>
                <w:sz w:val="26"/>
                <w:szCs w:val="26"/>
                <w:lang w:val="ru-RU"/>
              </w:rPr>
              <w:t>10</w:t>
            </w:r>
          </w:p>
        </w:tc>
        <w:tc>
          <w:tcPr>
            <w:tcW w:w="2835" w:type="dxa"/>
          </w:tcPr>
          <w:p w:rsidR="00BF44A6" w:rsidRPr="00F44D20" w:rsidRDefault="00BF44A6" w:rsidP="00ED0CB2">
            <w:pPr>
              <w:pStyle w:val="TableParagraph"/>
              <w:spacing w:line="232" w:lineRule="auto"/>
              <w:ind w:left="115" w:right="226"/>
              <w:rPr>
                <w:sz w:val="26"/>
                <w:szCs w:val="26"/>
              </w:rPr>
            </w:pPr>
            <w:proofErr w:type="spellStart"/>
            <w:r w:rsidRPr="00F44D20">
              <w:rPr>
                <w:w w:val="95"/>
                <w:sz w:val="26"/>
                <w:szCs w:val="26"/>
              </w:rPr>
              <w:t>Школьный</w:t>
            </w:r>
            <w:proofErr w:type="spellEnd"/>
            <w:r w:rsidRPr="00F44D20">
              <w:rPr>
                <w:spacing w:val="-64"/>
                <w:w w:val="95"/>
                <w:sz w:val="26"/>
                <w:szCs w:val="26"/>
              </w:rPr>
              <w:t xml:space="preserve"> </w:t>
            </w:r>
            <w:proofErr w:type="spellStart"/>
            <w:r w:rsidRPr="00F44D20">
              <w:rPr>
                <w:sz w:val="26"/>
                <w:szCs w:val="26"/>
              </w:rPr>
              <w:t>театр</w:t>
            </w:r>
            <w:proofErr w:type="spellEnd"/>
          </w:p>
        </w:tc>
        <w:tc>
          <w:tcPr>
            <w:tcW w:w="980" w:type="dxa"/>
          </w:tcPr>
          <w:p w:rsidR="00BF44A6" w:rsidRPr="00F44D20" w:rsidRDefault="00BF44A6" w:rsidP="00ED0CB2">
            <w:pPr>
              <w:pStyle w:val="TableParagraph"/>
              <w:spacing w:line="306" w:lineRule="exact"/>
              <w:ind w:left="115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5,6</w:t>
            </w:r>
          </w:p>
          <w:p w:rsidR="00BF44A6" w:rsidRPr="00F44D20" w:rsidRDefault="00BF44A6" w:rsidP="00ED0CB2">
            <w:pPr>
              <w:pStyle w:val="TableParagraph"/>
              <w:spacing w:line="317" w:lineRule="exact"/>
              <w:ind w:left="115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7,8</w:t>
            </w:r>
          </w:p>
        </w:tc>
        <w:tc>
          <w:tcPr>
            <w:tcW w:w="1844" w:type="dxa"/>
          </w:tcPr>
          <w:p w:rsidR="00BF44A6" w:rsidRPr="00F44D20" w:rsidRDefault="00BF44A6" w:rsidP="00754B58">
            <w:pPr>
              <w:pStyle w:val="TableParagraph"/>
              <w:spacing w:line="232" w:lineRule="auto"/>
              <w:ind w:right="806"/>
              <w:jc w:val="center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среда</w:t>
            </w:r>
            <w:proofErr w:type="spellEnd"/>
            <w:r w:rsidRPr="00F44D20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F44D20">
              <w:rPr>
                <w:spacing w:val="-1"/>
                <w:sz w:val="26"/>
                <w:szCs w:val="26"/>
              </w:rPr>
              <w:t>четверг</w:t>
            </w:r>
            <w:proofErr w:type="spellEnd"/>
          </w:p>
        </w:tc>
        <w:tc>
          <w:tcPr>
            <w:tcW w:w="1133" w:type="dxa"/>
          </w:tcPr>
          <w:p w:rsidR="00BF44A6" w:rsidRPr="00F44D20" w:rsidRDefault="00BF44A6" w:rsidP="00ED0CB2">
            <w:pPr>
              <w:pStyle w:val="TableParagraph"/>
              <w:spacing w:line="306" w:lineRule="exact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2</w:t>
            </w:r>
          </w:p>
          <w:p w:rsidR="00BF44A6" w:rsidRPr="00F44D20" w:rsidRDefault="00BF44A6" w:rsidP="00ED0CB2">
            <w:pPr>
              <w:pStyle w:val="TableParagraph"/>
              <w:spacing w:line="317" w:lineRule="exact"/>
              <w:rPr>
                <w:sz w:val="26"/>
                <w:szCs w:val="26"/>
              </w:rPr>
            </w:pPr>
            <w:r w:rsidRPr="00F44D20">
              <w:rPr>
                <w:w w:val="95"/>
                <w:sz w:val="26"/>
                <w:szCs w:val="26"/>
              </w:rPr>
              <w:t>2</w:t>
            </w:r>
          </w:p>
        </w:tc>
        <w:tc>
          <w:tcPr>
            <w:tcW w:w="1700" w:type="dxa"/>
          </w:tcPr>
          <w:p w:rsidR="00BF44A6" w:rsidRPr="00F44D20" w:rsidRDefault="00BF44A6" w:rsidP="00ED0CB2">
            <w:pPr>
              <w:pStyle w:val="TableParagraph"/>
              <w:spacing w:line="306" w:lineRule="exact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16.30-18.00</w:t>
            </w:r>
          </w:p>
          <w:p w:rsidR="00BF44A6" w:rsidRPr="00F44D20" w:rsidRDefault="00BF44A6" w:rsidP="00ED0CB2">
            <w:pPr>
              <w:pStyle w:val="TableParagraph"/>
              <w:spacing w:line="317" w:lineRule="exact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18.00-19.30</w:t>
            </w:r>
          </w:p>
        </w:tc>
        <w:tc>
          <w:tcPr>
            <w:tcW w:w="2142" w:type="dxa"/>
          </w:tcPr>
          <w:p w:rsidR="00BF44A6" w:rsidRPr="00F44D20" w:rsidRDefault="00BF44A6" w:rsidP="00BF44A6">
            <w:pPr>
              <w:pStyle w:val="TableParagraph"/>
              <w:spacing w:line="311" w:lineRule="exact"/>
              <w:ind w:left="63" w:right="114"/>
              <w:jc w:val="center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Дергунова</w:t>
            </w:r>
            <w:proofErr w:type="spellEnd"/>
            <w:r w:rsidRPr="00F44D20">
              <w:rPr>
                <w:spacing w:val="-5"/>
                <w:sz w:val="26"/>
                <w:szCs w:val="26"/>
              </w:rPr>
              <w:t xml:space="preserve"> </w:t>
            </w:r>
            <w:r w:rsidRPr="00F44D20">
              <w:rPr>
                <w:sz w:val="26"/>
                <w:szCs w:val="26"/>
              </w:rPr>
              <w:t>Н.В.</w:t>
            </w:r>
          </w:p>
        </w:tc>
      </w:tr>
      <w:tr w:rsidR="00BF44A6" w:rsidRPr="00F44D20" w:rsidTr="00754B58">
        <w:trPr>
          <w:trHeight w:val="969"/>
        </w:trPr>
        <w:tc>
          <w:tcPr>
            <w:tcW w:w="567" w:type="dxa"/>
          </w:tcPr>
          <w:p w:rsidR="00BF44A6" w:rsidRPr="00F44D20" w:rsidRDefault="00BF44A6" w:rsidP="00ED0CB2">
            <w:pPr>
              <w:pStyle w:val="TableParagraph"/>
              <w:ind w:left="114"/>
              <w:rPr>
                <w:sz w:val="26"/>
                <w:szCs w:val="26"/>
                <w:lang w:val="ru-RU"/>
              </w:rPr>
            </w:pPr>
            <w:r w:rsidRPr="00F44D20">
              <w:rPr>
                <w:sz w:val="26"/>
                <w:szCs w:val="26"/>
              </w:rPr>
              <w:t>1</w:t>
            </w:r>
            <w:r w:rsidRPr="00F44D20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835" w:type="dxa"/>
          </w:tcPr>
          <w:p w:rsidR="00BF44A6" w:rsidRPr="00F44D20" w:rsidRDefault="00BF44A6" w:rsidP="00754B58">
            <w:pPr>
              <w:pStyle w:val="TableParagraph"/>
              <w:spacing w:line="235" w:lineRule="auto"/>
              <w:ind w:left="115" w:right="546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Создай</w:t>
            </w:r>
            <w:proofErr w:type="spellEnd"/>
            <w:r w:rsidRPr="00F44D20">
              <w:rPr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F44D20">
              <w:rPr>
                <w:sz w:val="26"/>
                <w:szCs w:val="26"/>
              </w:rPr>
              <w:t>сво</w:t>
            </w:r>
            <w:proofErr w:type="spellEnd"/>
            <w:r w:rsidR="00754B58" w:rsidRPr="00F44D20">
              <w:rPr>
                <w:sz w:val="26"/>
                <w:szCs w:val="26"/>
                <w:lang w:val="ru-RU"/>
              </w:rPr>
              <w:t xml:space="preserve">й </w:t>
            </w:r>
            <w:r w:rsidRPr="00F44D20">
              <w:rPr>
                <w:spacing w:val="-67"/>
                <w:sz w:val="26"/>
                <w:szCs w:val="26"/>
              </w:rPr>
              <w:t xml:space="preserve"> </w:t>
            </w:r>
            <w:r w:rsidR="00754B58" w:rsidRPr="00F44D20">
              <w:rPr>
                <w:spacing w:val="-67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F44D20">
              <w:rPr>
                <w:sz w:val="26"/>
                <w:szCs w:val="26"/>
              </w:rPr>
              <w:t>сайт</w:t>
            </w:r>
            <w:proofErr w:type="spellEnd"/>
          </w:p>
        </w:tc>
        <w:tc>
          <w:tcPr>
            <w:tcW w:w="980" w:type="dxa"/>
          </w:tcPr>
          <w:p w:rsidR="00BF44A6" w:rsidRPr="00F44D20" w:rsidRDefault="00BF44A6" w:rsidP="00ED0CB2">
            <w:pPr>
              <w:pStyle w:val="TableParagraph"/>
              <w:ind w:left="115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5-11</w:t>
            </w:r>
          </w:p>
        </w:tc>
        <w:tc>
          <w:tcPr>
            <w:tcW w:w="1844" w:type="dxa"/>
          </w:tcPr>
          <w:p w:rsidR="00BF44A6" w:rsidRPr="00F44D20" w:rsidRDefault="00BF44A6" w:rsidP="00754B58">
            <w:pPr>
              <w:pStyle w:val="TableParagraph"/>
              <w:ind w:right="730"/>
              <w:jc w:val="center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среда</w:t>
            </w:r>
            <w:proofErr w:type="spellEnd"/>
          </w:p>
        </w:tc>
        <w:tc>
          <w:tcPr>
            <w:tcW w:w="1133" w:type="dxa"/>
          </w:tcPr>
          <w:p w:rsidR="00BF44A6" w:rsidRPr="00F44D20" w:rsidRDefault="00BF44A6" w:rsidP="00ED0CB2">
            <w:pPr>
              <w:pStyle w:val="TableParagraph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4</w:t>
            </w:r>
          </w:p>
        </w:tc>
        <w:tc>
          <w:tcPr>
            <w:tcW w:w="1700" w:type="dxa"/>
          </w:tcPr>
          <w:p w:rsidR="00BF44A6" w:rsidRPr="00F44D20" w:rsidRDefault="00BF44A6" w:rsidP="00ED0CB2">
            <w:pPr>
              <w:pStyle w:val="TableParagraph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16.00-19.00</w:t>
            </w:r>
          </w:p>
        </w:tc>
        <w:tc>
          <w:tcPr>
            <w:tcW w:w="2142" w:type="dxa"/>
          </w:tcPr>
          <w:p w:rsidR="00BF44A6" w:rsidRPr="00F44D20" w:rsidRDefault="00BF44A6" w:rsidP="00BF44A6">
            <w:pPr>
              <w:pStyle w:val="TableParagraph"/>
              <w:ind w:left="81" w:right="114"/>
              <w:jc w:val="center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Трифонов</w:t>
            </w:r>
            <w:proofErr w:type="spellEnd"/>
            <w:r w:rsidRPr="00F44D20">
              <w:rPr>
                <w:spacing w:val="-1"/>
                <w:sz w:val="26"/>
                <w:szCs w:val="26"/>
              </w:rPr>
              <w:t xml:space="preserve"> </w:t>
            </w:r>
            <w:r w:rsidRPr="00F44D20">
              <w:rPr>
                <w:sz w:val="26"/>
                <w:szCs w:val="26"/>
              </w:rPr>
              <w:t>И.М.</w:t>
            </w:r>
          </w:p>
        </w:tc>
      </w:tr>
      <w:tr w:rsidR="00BF44A6" w:rsidRPr="00F44D20" w:rsidTr="00754B58">
        <w:trPr>
          <w:trHeight w:val="969"/>
        </w:trPr>
        <w:tc>
          <w:tcPr>
            <w:tcW w:w="567" w:type="dxa"/>
          </w:tcPr>
          <w:p w:rsidR="00BF44A6" w:rsidRPr="00F44D20" w:rsidRDefault="00BF44A6" w:rsidP="00ED0CB2">
            <w:pPr>
              <w:pStyle w:val="TableParagraph"/>
              <w:ind w:left="114"/>
              <w:rPr>
                <w:sz w:val="26"/>
                <w:szCs w:val="26"/>
                <w:lang w:val="ru-RU"/>
              </w:rPr>
            </w:pPr>
            <w:r w:rsidRPr="00F44D20">
              <w:rPr>
                <w:sz w:val="26"/>
                <w:szCs w:val="26"/>
              </w:rPr>
              <w:t>1</w:t>
            </w:r>
            <w:r w:rsidRPr="00F44D20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835" w:type="dxa"/>
          </w:tcPr>
          <w:p w:rsidR="00BF44A6" w:rsidRPr="00F44D20" w:rsidRDefault="00BF44A6" w:rsidP="00ED0CB2">
            <w:pPr>
              <w:pStyle w:val="TableParagraph"/>
              <w:spacing w:line="235" w:lineRule="auto"/>
              <w:ind w:left="115" w:right="546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Кибербезопасность</w:t>
            </w:r>
            <w:proofErr w:type="spellEnd"/>
          </w:p>
        </w:tc>
        <w:tc>
          <w:tcPr>
            <w:tcW w:w="980" w:type="dxa"/>
          </w:tcPr>
          <w:p w:rsidR="00BF44A6" w:rsidRPr="00F44D20" w:rsidRDefault="00BF44A6" w:rsidP="00ED0CB2">
            <w:pPr>
              <w:pStyle w:val="TableParagraph"/>
              <w:ind w:left="115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5-11</w:t>
            </w:r>
          </w:p>
        </w:tc>
        <w:tc>
          <w:tcPr>
            <w:tcW w:w="1844" w:type="dxa"/>
          </w:tcPr>
          <w:p w:rsidR="00BF44A6" w:rsidRPr="00F44D20" w:rsidRDefault="00754B58" w:rsidP="00754B58">
            <w:pPr>
              <w:pStyle w:val="TableParagraph"/>
              <w:ind w:right="730"/>
              <w:jc w:val="center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  <w:lang w:val="ru-RU"/>
              </w:rPr>
              <w:t>понедельник</w:t>
            </w:r>
            <w:r w:rsidR="00BF44A6" w:rsidRPr="00F44D20">
              <w:rPr>
                <w:sz w:val="26"/>
                <w:szCs w:val="26"/>
              </w:rPr>
              <w:t xml:space="preserve">, </w:t>
            </w:r>
            <w:proofErr w:type="spellStart"/>
            <w:r w:rsidR="00BF44A6" w:rsidRPr="00F44D20">
              <w:rPr>
                <w:sz w:val="26"/>
                <w:szCs w:val="26"/>
              </w:rPr>
              <w:t>среда</w:t>
            </w:r>
            <w:proofErr w:type="spellEnd"/>
          </w:p>
        </w:tc>
        <w:tc>
          <w:tcPr>
            <w:tcW w:w="1133" w:type="dxa"/>
          </w:tcPr>
          <w:p w:rsidR="00BF44A6" w:rsidRPr="00F44D20" w:rsidRDefault="00BF44A6" w:rsidP="00ED0CB2">
            <w:pPr>
              <w:pStyle w:val="TableParagraph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4</w:t>
            </w:r>
          </w:p>
        </w:tc>
        <w:tc>
          <w:tcPr>
            <w:tcW w:w="1700" w:type="dxa"/>
          </w:tcPr>
          <w:p w:rsidR="00BF44A6" w:rsidRPr="00F44D20" w:rsidRDefault="00BF44A6" w:rsidP="00ED0CB2">
            <w:pPr>
              <w:pStyle w:val="TableParagraph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16.00-19.00</w:t>
            </w:r>
          </w:p>
        </w:tc>
        <w:tc>
          <w:tcPr>
            <w:tcW w:w="2142" w:type="dxa"/>
          </w:tcPr>
          <w:p w:rsidR="00BF44A6" w:rsidRPr="00F44D20" w:rsidRDefault="00BF44A6" w:rsidP="00BF44A6">
            <w:pPr>
              <w:pStyle w:val="TableParagraph"/>
              <w:ind w:left="81" w:right="114"/>
              <w:jc w:val="center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Трифонов</w:t>
            </w:r>
            <w:proofErr w:type="spellEnd"/>
            <w:r w:rsidRPr="00F44D20">
              <w:rPr>
                <w:sz w:val="26"/>
                <w:szCs w:val="26"/>
              </w:rPr>
              <w:t xml:space="preserve"> И.М.</w:t>
            </w:r>
          </w:p>
        </w:tc>
      </w:tr>
    </w:tbl>
    <w:p w:rsidR="00BF44A6" w:rsidRPr="00F44D20" w:rsidRDefault="00BF44A6" w:rsidP="000B0380">
      <w:pPr>
        <w:jc w:val="center"/>
        <w:rPr>
          <w:sz w:val="26"/>
          <w:szCs w:val="26"/>
        </w:rPr>
      </w:pPr>
    </w:p>
    <w:p w:rsidR="00B44958" w:rsidRPr="00F44D20" w:rsidRDefault="00B44958" w:rsidP="000B0380">
      <w:pPr>
        <w:widowControl w:val="0"/>
        <w:autoSpaceDE w:val="0"/>
        <w:autoSpaceDN w:val="0"/>
        <w:spacing w:before="73" w:line="240" w:lineRule="auto"/>
        <w:jc w:val="center"/>
        <w:rPr>
          <w:b/>
          <w:bCs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-64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411"/>
        <w:gridCol w:w="3266"/>
        <w:gridCol w:w="1417"/>
        <w:gridCol w:w="2011"/>
      </w:tblGrid>
      <w:tr w:rsidR="00BF44A6" w:rsidRPr="00F44D20" w:rsidTr="0076736D">
        <w:trPr>
          <w:trHeight w:val="570"/>
        </w:trPr>
        <w:tc>
          <w:tcPr>
            <w:tcW w:w="10206" w:type="dxa"/>
            <w:gridSpan w:val="5"/>
          </w:tcPr>
          <w:p w:rsidR="000B0380" w:rsidRPr="00F44D20" w:rsidRDefault="0076736D" w:rsidP="000B038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4D20">
              <w:rPr>
                <w:b/>
                <w:sz w:val="26"/>
                <w:szCs w:val="26"/>
              </w:rPr>
              <w:t>Количество детей, посещающих занятия на базе Центра</w:t>
            </w:r>
            <w:r w:rsidR="000B0380" w:rsidRPr="00F44D20">
              <w:rPr>
                <w:b/>
                <w:sz w:val="26"/>
                <w:szCs w:val="26"/>
              </w:rPr>
              <w:t xml:space="preserve"> </w:t>
            </w:r>
          </w:p>
          <w:p w:rsidR="0076736D" w:rsidRPr="00F44D20" w:rsidRDefault="000B0380" w:rsidP="000B038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44D20">
              <w:rPr>
                <w:b/>
                <w:bCs/>
                <w:sz w:val="26"/>
                <w:szCs w:val="26"/>
                <w:lang w:eastAsia="en-US"/>
              </w:rPr>
              <w:t>"Точка роста"</w:t>
            </w:r>
            <w:r w:rsidRPr="00F44D20">
              <w:rPr>
                <w:b/>
                <w:bCs/>
                <w:spacing w:val="-7"/>
                <w:sz w:val="26"/>
                <w:szCs w:val="26"/>
                <w:lang w:eastAsia="en-US"/>
              </w:rPr>
              <w:t xml:space="preserve"> </w:t>
            </w:r>
            <w:r w:rsidRPr="00F44D20">
              <w:rPr>
                <w:b/>
                <w:bCs/>
                <w:sz w:val="26"/>
                <w:szCs w:val="26"/>
                <w:lang w:eastAsia="en-US"/>
              </w:rPr>
              <w:t>на</w:t>
            </w:r>
            <w:r w:rsidRPr="00F44D20">
              <w:rPr>
                <w:b/>
                <w:bCs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F44D20">
              <w:rPr>
                <w:b/>
                <w:bCs/>
                <w:sz w:val="26"/>
                <w:szCs w:val="26"/>
                <w:lang w:eastAsia="en-US"/>
              </w:rPr>
              <w:t>2024-2025</w:t>
            </w:r>
            <w:r w:rsidRPr="00F44D20">
              <w:rPr>
                <w:b/>
                <w:bCs/>
                <w:spacing w:val="-4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44D20">
              <w:rPr>
                <w:b/>
                <w:bCs/>
                <w:spacing w:val="-2"/>
                <w:sz w:val="26"/>
                <w:szCs w:val="26"/>
                <w:lang w:eastAsia="en-US"/>
              </w:rPr>
              <w:t>уч</w:t>
            </w:r>
            <w:proofErr w:type="gramStart"/>
            <w:r w:rsidRPr="00F44D20">
              <w:rPr>
                <w:b/>
                <w:bCs/>
                <w:spacing w:val="-2"/>
                <w:sz w:val="26"/>
                <w:szCs w:val="26"/>
                <w:lang w:eastAsia="en-US"/>
              </w:rPr>
              <w:t>.г</w:t>
            </w:r>
            <w:proofErr w:type="gramEnd"/>
            <w:r w:rsidRPr="00F44D20">
              <w:rPr>
                <w:b/>
                <w:bCs/>
                <w:spacing w:val="-2"/>
                <w:sz w:val="26"/>
                <w:szCs w:val="26"/>
                <w:lang w:eastAsia="en-US"/>
              </w:rPr>
              <w:t>од</w:t>
            </w:r>
            <w:proofErr w:type="spellEnd"/>
          </w:p>
        </w:tc>
      </w:tr>
      <w:tr w:rsidR="00BF44A6" w:rsidRPr="00F44D20" w:rsidTr="0076736D">
        <w:trPr>
          <w:trHeight w:val="1137"/>
        </w:trPr>
        <w:tc>
          <w:tcPr>
            <w:tcW w:w="1101" w:type="dxa"/>
          </w:tcPr>
          <w:p w:rsidR="0076736D" w:rsidRPr="00F44D20" w:rsidRDefault="0076736D" w:rsidP="00C83C5D">
            <w:pPr>
              <w:spacing w:line="276" w:lineRule="auto"/>
              <w:rPr>
                <w:b/>
                <w:sz w:val="26"/>
                <w:szCs w:val="26"/>
              </w:rPr>
            </w:pPr>
            <w:r w:rsidRPr="00F44D20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F44D20">
              <w:rPr>
                <w:b/>
                <w:sz w:val="26"/>
                <w:szCs w:val="26"/>
              </w:rPr>
              <w:t>п</w:t>
            </w:r>
            <w:proofErr w:type="gramEnd"/>
            <w:r w:rsidRPr="00F44D20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411" w:type="dxa"/>
          </w:tcPr>
          <w:p w:rsidR="0076736D" w:rsidRPr="00F44D20" w:rsidRDefault="0076736D" w:rsidP="00C83C5D">
            <w:pPr>
              <w:spacing w:line="276" w:lineRule="auto"/>
              <w:rPr>
                <w:b/>
                <w:sz w:val="26"/>
                <w:szCs w:val="26"/>
              </w:rPr>
            </w:pPr>
            <w:r w:rsidRPr="00F44D20">
              <w:rPr>
                <w:b/>
                <w:sz w:val="26"/>
                <w:szCs w:val="26"/>
              </w:rPr>
              <w:t>Направленность</w:t>
            </w:r>
          </w:p>
        </w:tc>
        <w:tc>
          <w:tcPr>
            <w:tcW w:w="3266" w:type="dxa"/>
          </w:tcPr>
          <w:p w:rsidR="0076736D" w:rsidRPr="00F44D20" w:rsidRDefault="0076736D" w:rsidP="00C83C5D">
            <w:pPr>
              <w:spacing w:line="276" w:lineRule="auto"/>
              <w:rPr>
                <w:b/>
                <w:sz w:val="26"/>
                <w:szCs w:val="26"/>
              </w:rPr>
            </w:pPr>
            <w:r w:rsidRPr="00F44D20">
              <w:rPr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1417" w:type="dxa"/>
          </w:tcPr>
          <w:p w:rsidR="0076736D" w:rsidRPr="00F44D20" w:rsidRDefault="0076736D" w:rsidP="00C83C5D">
            <w:pPr>
              <w:spacing w:line="276" w:lineRule="auto"/>
              <w:rPr>
                <w:b/>
                <w:sz w:val="26"/>
                <w:szCs w:val="26"/>
              </w:rPr>
            </w:pPr>
            <w:r w:rsidRPr="00F44D20">
              <w:rPr>
                <w:b/>
                <w:sz w:val="26"/>
                <w:szCs w:val="26"/>
              </w:rPr>
              <w:t>Кол-во человек</w:t>
            </w:r>
          </w:p>
        </w:tc>
        <w:tc>
          <w:tcPr>
            <w:tcW w:w="2011" w:type="dxa"/>
          </w:tcPr>
          <w:p w:rsidR="0076736D" w:rsidRPr="00F44D20" w:rsidRDefault="0076736D" w:rsidP="00C83C5D">
            <w:pPr>
              <w:spacing w:line="276" w:lineRule="auto"/>
              <w:rPr>
                <w:b/>
                <w:sz w:val="26"/>
                <w:szCs w:val="26"/>
              </w:rPr>
            </w:pPr>
            <w:r w:rsidRPr="00F44D20">
              <w:rPr>
                <w:b/>
                <w:sz w:val="26"/>
                <w:szCs w:val="26"/>
              </w:rPr>
              <w:t>Кол-во групп</w:t>
            </w:r>
          </w:p>
        </w:tc>
      </w:tr>
      <w:tr w:rsidR="00BF44A6" w:rsidRPr="00F44D20" w:rsidTr="0076736D">
        <w:trPr>
          <w:trHeight w:val="1256"/>
        </w:trPr>
        <w:tc>
          <w:tcPr>
            <w:tcW w:w="110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1.</w:t>
            </w:r>
          </w:p>
        </w:tc>
        <w:tc>
          <w:tcPr>
            <w:tcW w:w="241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Техническая</w:t>
            </w:r>
          </w:p>
        </w:tc>
        <w:tc>
          <w:tcPr>
            <w:tcW w:w="3266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«Шахматы»</w:t>
            </w:r>
          </w:p>
        </w:tc>
        <w:tc>
          <w:tcPr>
            <w:tcW w:w="1417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9</w:t>
            </w:r>
          </w:p>
        </w:tc>
        <w:tc>
          <w:tcPr>
            <w:tcW w:w="201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3</w:t>
            </w:r>
          </w:p>
        </w:tc>
      </w:tr>
      <w:tr w:rsidR="00BF44A6" w:rsidRPr="00F44D20" w:rsidTr="0076736D">
        <w:trPr>
          <w:trHeight w:val="1120"/>
        </w:trPr>
        <w:tc>
          <w:tcPr>
            <w:tcW w:w="110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2.</w:t>
            </w:r>
          </w:p>
        </w:tc>
        <w:tc>
          <w:tcPr>
            <w:tcW w:w="241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Техническая</w:t>
            </w:r>
          </w:p>
        </w:tc>
        <w:tc>
          <w:tcPr>
            <w:tcW w:w="3266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«Робототехника»</w:t>
            </w:r>
          </w:p>
        </w:tc>
        <w:tc>
          <w:tcPr>
            <w:tcW w:w="1417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7</w:t>
            </w:r>
          </w:p>
        </w:tc>
        <w:tc>
          <w:tcPr>
            <w:tcW w:w="201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3</w:t>
            </w:r>
          </w:p>
        </w:tc>
      </w:tr>
      <w:tr w:rsidR="00BF44A6" w:rsidRPr="00F44D20" w:rsidTr="004454A1">
        <w:trPr>
          <w:trHeight w:val="681"/>
        </w:trPr>
        <w:tc>
          <w:tcPr>
            <w:tcW w:w="110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41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Техническая</w:t>
            </w:r>
          </w:p>
        </w:tc>
        <w:tc>
          <w:tcPr>
            <w:tcW w:w="3266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«</w:t>
            </w:r>
            <w:proofErr w:type="spellStart"/>
            <w:r w:rsidRPr="00F44D20">
              <w:rPr>
                <w:sz w:val="26"/>
                <w:szCs w:val="26"/>
              </w:rPr>
              <w:t>Кибербезопасность</w:t>
            </w:r>
            <w:proofErr w:type="spellEnd"/>
            <w:r w:rsidRPr="00F44D20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3</w:t>
            </w:r>
          </w:p>
        </w:tc>
        <w:tc>
          <w:tcPr>
            <w:tcW w:w="201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</w:t>
            </w:r>
          </w:p>
        </w:tc>
      </w:tr>
      <w:tr w:rsidR="00BF44A6" w:rsidRPr="00F44D20" w:rsidTr="0076736D">
        <w:trPr>
          <w:trHeight w:val="994"/>
        </w:trPr>
        <w:tc>
          <w:tcPr>
            <w:tcW w:w="110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4.</w:t>
            </w:r>
          </w:p>
        </w:tc>
        <w:tc>
          <w:tcPr>
            <w:tcW w:w="241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3266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«Основы дизайна»</w:t>
            </w:r>
          </w:p>
        </w:tc>
        <w:tc>
          <w:tcPr>
            <w:tcW w:w="1417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17</w:t>
            </w:r>
          </w:p>
        </w:tc>
        <w:tc>
          <w:tcPr>
            <w:tcW w:w="201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2</w:t>
            </w:r>
          </w:p>
        </w:tc>
      </w:tr>
      <w:tr w:rsidR="00BF44A6" w:rsidRPr="00F44D20" w:rsidTr="0076736D">
        <w:trPr>
          <w:trHeight w:val="994"/>
        </w:trPr>
        <w:tc>
          <w:tcPr>
            <w:tcW w:w="110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5.</w:t>
            </w:r>
          </w:p>
        </w:tc>
        <w:tc>
          <w:tcPr>
            <w:tcW w:w="241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3266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«</w:t>
            </w:r>
            <w:proofErr w:type="spellStart"/>
            <w:r w:rsidRPr="00F44D20">
              <w:rPr>
                <w:sz w:val="26"/>
                <w:szCs w:val="26"/>
              </w:rPr>
              <w:t>Аккордик</w:t>
            </w:r>
            <w:proofErr w:type="spellEnd"/>
            <w:r w:rsidRPr="00F44D20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5</w:t>
            </w:r>
          </w:p>
        </w:tc>
        <w:tc>
          <w:tcPr>
            <w:tcW w:w="2011" w:type="dxa"/>
          </w:tcPr>
          <w:p w:rsidR="0076736D" w:rsidRPr="00F44D20" w:rsidRDefault="00754B58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</w:t>
            </w:r>
          </w:p>
        </w:tc>
      </w:tr>
      <w:tr w:rsidR="00BF44A6" w:rsidRPr="00F44D20" w:rsidTr="004454A1">
        <w:trPr>
          <w:trHeight w:val="536"/>
        </w:trPr>
        <w:tc>
          <w:tcPr>
            <w:tcW w:w="110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6.</w:t>
            </w:r>
          </w:p>
        </w:tc>
        <w:tc>
          <w:tcPr>
            <w:tcW w:w="241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3266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«Создай свой сайт»</w:t>
            </w:r>
          </w:p>
        </w:tc>
        <w:tc>
          <w:tcPr>
            <w:tcW w:w="1417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6</w:t>
            </w:r>
          </w:p>
        </w:tc>
        <w:tc>
          <w:tcPr>
            <w:tcW w:w="2011" w:type="dxa"/>
          </w:tcPr>
          <w:p w:rsidR="0076736D" w:rsidRPr="00F44D20" w:rsidRDefault="00754B58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</w:t>
            </w:r>
          </w:p>
        </w:tc>
      </w:tr>
      <w:tr w:rsidR="00BF44A6" w:rsidRPr="00F44D20" w:rsidTr="004454A1">
        <w:trPr>
          <w:trHeight w:val="841"/>
        </w:trPr>
        <w:tc>
          <w:tcPr>
            <w:tcW w:w="110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7.</w:t>
            </w:r>
          </w:p>
        </w:tc>
        <w:tc>
          <w:tcPr>
            <w:tcW w:w="241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Социальная</w:t>
            </w:r>
          </w:p>
        </w:tc>
        <w:tc>
          <w:tcPr>
            <w:tcW w:w="3266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«ЮИД»</w:t>
            </w:r>
          </w:p>
        </w:tc>
        <w:tc>
          <w:tcPr>
            <w:tcW w:w="1417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9</w:t>
            </w:r>
          </w:p>
        </w:tc>
        <w:tc>
          <w:tcPr>
            <w:tcW w:w="201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</w:t>
            </w:r>
          </w:p>
        </w:tc>
      </w:tr>
      <w:tr w:rsidR="00BF44A6" w:rsidRPr="00F44D20" w:rsidTr="004454A1">
        <w:trPr>
          <w:trHeight w:val="800"/>
        </w:trPr>
        <w:tc>
          <w:tcPr>
            <w:tcW w:w="110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54B58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8</w:t>
            </w:r>
            <w:r w:rsidR="0076736D" w:rsidRPr="00F44D20">
              <w:rPr>
                <w:sz w:val="26"/>
                <w:szCs w:val="26"/>
              </w:rPr>
              <w:t>.</w:t>
            </w:r>
          </w:p>
        </w:tc>
        <w:tc>
          <w:tcPr>
            <w:tcW w:w="241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Социальн</w:t>
            </w:r>
            <w:proofErr w:type="gramStart"/>
            <w:r w:rsidRPr="00F44D20">
              <w:rPr>
                <w:sz w:val="26"/>
                <w:szCs w:val="26"/>
              </w:rPr>
              <w:t>о-</w:t>
            </w:r>
            <w:proofErr w:type="gramEnd"/>
            <w:r w:rsidRPr="00F44D20">
              <w:rPr>
                <w:sz w:val="26"/>
                <w:szCs w:val="26"/>
              </w:rPr>
              <w:t xml:space="preserve"> гуманитарная</w:t>
            </w:r>
          </w:p>
        </w:tc>
        <w:tc>
          <w:tcPr>
            <w:tcW w:w="3266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«Волонтерский</w:t>
            </w:r>
            <w:r w:rsidRPr="00F44D20">
              <w:rPr>
                <w:sz w:val="26"/>
                <w:szCs w:val="26"/>
              </w:rPr>
              <w:tab/>
              <w:t>отряд</w:t>
            </w: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«Доброволец»</w:t>
            </w:r>
          </w:p>
        </w:tc>
        <w:tc>
          <w:tcPr>
            <w:tcW w:w="1417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17</w:t>
            </w:r>
          </w:p>
        </w:tc>
        <w:tc>
          <w:tcPr>
            <w:tcW w:w="201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2</w:t>
            </w:r>
          </w:p>
        </w:tc>
      </w:tr>
      <w:tr w:rsidR="00BF44A6" w:rsidRPr="00F44D20" w:rsidTr="004454A1">
        <w:trPr>
          <w:trHeight w:val="827"/>
        </w:trPr>
        <w:tc>
          <w:tcPr>
            <w:tcW w:w="110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54B58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9</w:t>
            </w:r>
            <w:r w:rsidR="0076736D" w:rsidRPr="00F44D20">
              <w:rPr>
                <w:sz w:val="26"/>
                <w:szCs w:val="26"/>
              </w:rPr>
              <w:t>.</w:t>
            </w:r>
          </w:p>
        </w:tc>
        <w:tc>
          <w:tcPr>
            <w:tcW w:w="241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Туристко</w:t>
            </w:r>
            <w:proofErr w:type="spellEnd"/>
            <w:r w:rsidRPr="00F44D20">
              <w:rPr>
                <w:sz w:val="26"/>
                <w:szCs w:val="26"/>
              </w:rPr>
              <w:tab/>
              <w:t>- краеведческая</w:t>
            </w:r>
          </w:p>
        </w:tc>
        <w:tc>
          <w:tcPr>
            <w:tcW w:w="3266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«Наш до</w:t>
            </w:r>
            <w:proofErr w:type="gramStart"/>
            <w:r w:rsidRPr="00F44D20">
              <w:rPr>
                <w:sz w:val="26"/>
                <w:szCs w:val="26"/>
              </w:rPr>
              <w:t>м–</w:t>
            </w:r>
            <w:proofErr w:type="gramEnd"/>
            <w:r w:rsidRPr="00F44D20">
              <w:rPr>
                <w:sz w:val="26"/>
                <w:szCs w:val="26"/>
              </w:rPr>
              <w:t xml:space="preserve"> </w:t>
            </w:r>
            <w:proofErr w:type="spellStart"/>
            <w:r w:rsidRPr="00F44D20">
              <w:rPr>
                <w:sz w:val="26"/>
                <w:szCs w:val="26"/>
              </w:rPr>
              <w:t>Берегаево</w:t>
            </w:r>
            <w:proofErr w:type="spellEnd"/>
            <w:r w:rsidRPr="00F44D20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8</w:t>
            </w:r>
          </w:p>
        </w:tc>
        <w:tc>
          <w:tcPr>
            <w:tcW w:w="201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</w:t>
            </w:r>
          </w:p>
        </w:tc>
      </w:tr>
      <w:tr w:rsidR="00BF44A6" w:rsidRPr="00F44D20" w:rsidTr="004454A1">
        <w:trPr>
          <w:trHeight w:val="710"/>
        </w:trPr>
        <w:tc>
          <w:tcPr>
            <w:tcW w:w="110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54B58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10</w:t>
            </w:r>
            <w:r w:rsidR="0076736D" w:rsidRPr="00F44D20">
              <w:rPr>
                <w:sz w:val="26"/>
                <w:szCs w:val="26"/>
              </w:rPr>
              <w:t>.</w:t>
            </w:r>
          </w:p>
        </w:tc>
        <w:tc>
          <w:tcPr>
            <w:tcW w:w="241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Экологическая</w:t>
            </w:r>
          </w:p>
        </w:tc>
        <w:tc>
          <w:tcPr>
            <w:tcW w:w="3266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« Экология»</w:t>
            </w:r>
          </w:p>
        </w:tc>
        <w:tc>
          <w:tcPr>
            <w:tcW w:w="1417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18</w:t>
            </w:r>
          </w:p>
        </w:tc>
        <w:tc>
          <w:tcPr>
            <w:tcW w:w="201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3</w:t>
            </w:r>
          </w:p>
        </w:tc>
      </w:tr>
      <w:tr w:rsidR="00BF44A6" w:rsidRPr="00F44D20" w:rsidTr="004454A1">
        <w:trPr>
          <w:trHeight w:val="807"/>
        </w:trPr>
        <w:tc>
          <w:tcPr>
            <w:tcW w:w="110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54B58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11</w:t>
            </w:r>
            <w:r w:rsidR="0076736D" w:rsidRPr="00F44D20">
              <w:rPr>
                <w:sz w:val="26"/>
                <w:szCs w:val="26"/>
              </w:rPr>
              <w:t>.</w:t>
            </w:r>
          </w:p>
        </w:tc>
        <w:tc>
          <w:tcPr>
            <w:tcW w:w="241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Социальная</w:t>
            </w:r>
          </w:p>
        </w:tc>
        <w:tc>
          <w:tcPr>
            <w:tcW w:w="3266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«</w:t>
            </w:r>
            <w:proofErr w:type="spellStart"/>
            <w:r w:rsidRPr="00F44D20">
              <w:rPr>
                <w:sz w:val="26"/>
                <w:szCs w:val="26"/>
              </w:rPr>
              <w:t>Медиашкола</w:t>
            </w:r>
            <w:proofErr w:type="spellEnd"/>
            <w:r w:rsidRPr="00F44D20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8</w:t>
            </w:r>
          </w:p>
        </w:tc>
        <w:tc>
          <w:tcPr>
            <w:tcW w:w="201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</w:p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3</w:t>
            </w:r>
          </w:p>
        </w:tc>
      </w:tr>
      <w:tr w:rsidR="00BF44A6" w:rsidRPr="00F44D20" w:rsidTr="004454A1">
        <w:trPr>
          <w:trHeight w:val="705"/>
        </w:trPr>
        <w:tc>
          <w:tcPr>
            <w:tcW w:w="1101" w:type="dxa"/>
          </w:tcPr>
          <w:p w:rsidR="0076736D" w:rsidRPr="00F44D20" w:rsidRDefault="00754B58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12</w:t>
            </w:r>
            <w:r w:rsidR="0076736D" w:rsidRPr="00F44D20">
              <w:rPr>
                <w:sz w:val="26"/>
                <w:szCs w:val="26"/>
              </w:rPr>
              <w:t>.</w:t>
            </w:r>
          </w:p>
        </w:tc>
        <w:tc>
          <w:tcPr>
            <w:tcW w:w="241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3266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«Школьный театр»</w:t>
            </w:r>
          </w:p>
        </w:tc>
        <w:tc>
          <w:tcPr>
            <w:tcW w:w="1417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9</w:t>
            </w:r>
          </w:p>
        </w:tc>
        <w:tc>
          <w:tcPr>
            <w:tcW w:w="2011" w:type="dxa"/>
          </w:tcPr>
          <w:p w:rsidR="0076736D" w:rsidRPr="00F44D20" w:rsidRDefault="0076736D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2</w:t>
            </w:r>
          </w:p>
        </w:tc>
      </w:tr>
    </w:tbl>
    <w:p w:rsidR="006036A8" w:rsidRPr="00F44D20" w:rsidRDefault="006036A8" w:rsidP="00C83C5D">
      <w:pPr>
        <w:spacing w:line="276" w:lineRule="auto"/>
        <w:rPr>
          <w:sz w:val="26"/>
          <w:szCs w:val="26"/>
        </w:rPr>
      </w:pPr>
    </w:p>
    <w:p w:rsidR="009B74FF" w:rsidRPr="00F44D20" w:rsidRDefault="009B74FF" w:rsidP="009B74FF">
      <w:pPr>
        <w:spacing w:line="276" w:lineRule="auto"/>
        <w:ind w:firstLine="708"/>
        <w:rPr>
          <w:sz w:val="26"/>
          <w:szCs w:val="26"/>
        </w:rPr>
      </w:pPr>
      <w:r w:rsidRPr="00F44D20">
        <w:rPr>
          <w:sz w:val="26"/>
          <w:szCs w:val="26"/>
        </w:rPr>
        <w:t xml:space="preserve">Каждое из направлений не только помогает развить определенные навыки, вырабатывает самостоятельность в принятии решений, но и учит самоконтролю, помогает лучше ориентироваться в современном информационном пространстве. </w:t>
      </w:r>
    </w:p>
    <w:p w:rsidR="009B74FF" w:rsidRPr="00F44D20" w:rsidRDefault="009B74FF" w:rsidP="009B74FF">
      <w:p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Занятия объединений дополнительного образования стимулируют мотивацию учащихся к получению знаний, формированию творческой личности, привитию навыков коллективного труда, а также развития интереса к технике, конструированию, программированию и высоким технологиям, нацелены на развитие познавательных интересов, интеллектуальных и творческих способностей учащихся, у школьников развиваются организаторские, коммуникативные и лидерские способности.</w:t>
      </w:r>
    </w:p>
    <w:p w:rsidR="009B74FF" w:rsidRPr="00F44D20" w:rsidRDefault="009B74FF" w:rsidP="00C83C5D">
      <w:pPr>
        <w:spacing w:line="276" w:lineRule="auto"/>
        <w:rPr>
          <w:sz w:val="26"/>
          <w:szCs w:val="26"/>
        </w:rPr>
      </w:pPr>
    </w:p>
    <w:p w:rsidR="000B0380" w:rsidRPr="00F44D20" w:rsidRDefault="00281890" w:rsidP="000B0380">
      <w:pPr>
        <w:spacing w:line="276" w:lineRule="auto"/>
        <w:jc w:val="center"/>
        <w:rPr>
          <w:b/>
          <w:bCs/>
          <w:sz w:val="26"/>
          <w:szCs w:val="26"/>
        </w:rPr>
      </w:pPr>
      <w:r w:rsidRPr="00F44D20">
        <w:rPr>
          <w:b/>
          <w:bCs/>
          <w:sz w:val="26"/>
          <w:szCs w:val="26"/>
        </w:rPr>
        <w:t>Работники Центра цифрового и гуманитарног</w:t>
      </w:r>
      <w:r w:rsidR="004454A1" w:rsidRPr="00F44D20">
        <w:rPr>
          <w:b/>
          <w:bCs/>
          <w:sz w:val="26"/>
          <w:szCs w:val="26"/>
        </w:rPr>
        <w:t xml:space="preserve">о профилей </w:t>
      </w:r>
    </w:p>
    <w:p w:rsidR="00281890" w:rsidRPr="00F44D20" w:rsidRDefault="004454A1" w:rsidP="000B0380">
      <w:pPr>
        <w:spacing w:line="276" w:lineRule="auto"/>
        <w:jc w:val="center"/>
        <w:rPr>
          <w:b/>
          <w:bCs/>
          <w:sz w:val="26"/>
          <w:szCs w:val="26"/>
        </w:rPr>
      </w:pPr>
      <w:r w:rsidRPr="00F44D20">
        <w:rPr>
          <w:b/>
          <w:bCs/>
          <w:sz w:val="26"/>
          <w:szCs w:val="26"/>
        </w:rPr>
        <w:t>«Точка роста» на 2024-2025</w:t>
      </w:r>
      <w:r w:rsidR="00281890" w:rsidRPr="00F44D20">
        <w:rPr>
          <w:b/>
          <w:bCs/>
          <w:sz w:val="26"/>
          <w:szCs w:val="26"/>
        </w:rPr>
        <w:t xml:space="preserve"> </w:t>
      </w:r>
      <w:proofErr w:type="spellStart"/>
      <w:r w:rsidR="00281890" w:rsidRPr="00F44D20">
        <w:rPr>
          <w:b/>
          <w:bCs/>
          <w:sz w:val="26"/>
          <w:szCs w:val="26"/>
        </w:rPr>
        <w:t>уч</w:t>
      </w:r>
      <w:proofErr w:type="gramStart"/>
      <w:r w:rsidR="00281890" w:rsidRPr="00F44D20">
        <w:rPr>
          <w:b/>
          <w:bCs/>
          <w:sz w:val="26"/>
          <w:szCs w:val="26"/>
        </w:rPr>
        <w:t>.г</w:t>
      </w:r>
      <w:proofErr w:type="gramEnd"/>
      <w:r w:rsidR="00281890" w:rsidRPr="00F44D20">
        <w:rPr>
          <w:b/>
          <w:bCs/>
          <w:sz w:val="26"/>
          <w:szCs w:val="26"/>
        </w:rPr>
        <w:t>од</w:t>
      </w:r>
      <w:proofErr w:type="spellEnd"/>
    </w:p>
    <w:p w:rsidR="000B0380" w:rsidRPr="00F44D20" w:rsidRDefault="000B0380" w:rsidP="00C83C5D">
      <w:pPr>
        <w:spacing w:line="276" w:lineRule="auto"/>
        <w:rPr>
          <w:bCs/>
          <w:i/>
          <w:iCs/>
          <w:sz w:val="26"/>
          <w:szCs w:val="26"/>
        </w:rPr>
      </w:pPr>
    </w:p>
    <w:p w:rsidR="000B0380" w:rsidRPr="00F44D20" w:rsidRDefault="000B0380" w:rsidP="00C83C5D">
      <w:pPr>
        <w:spacing w:line="276" w:lineRule="auto"/>
        <w:rPr>
          <w:bCs/>
          <w:i/>
          <w:iCs/>
          <w:sz w:val="26"/>
          <w:szCs w:val="26"/>
        </w:rPr>
      </w:pPr>
      <w:r w:rsidRPr="00F44D20">
        <w:rPr>
          <w:bCs/>
          <w:i/>
          <w:iCs/>
          <w:sz w:val="26"/>
          <w:szCs w:val="26"/>
        </w:rPr>
        <w:t>Заведующий</w:t>
      </w:r>
    </w:p>
    <w:p w:rsidR="00281890" w:rsidRPr="00F44D20" w:rsidRDefault="00281890" w:rsidP="00C83C5D">
      <w:pPr>
        <w:spacing w:line="276" w:lineRule="auto"/>
        <w:rPr>
          <w:bCs/>
          <w:iCs/>
          <w:sz w:val="26"/>
          <w:szCs w:val="26"/>
        </w:rPr>
      </w:pPr>
      <w:r w:rsidRPr="00F44D20">
        <w:rPr>
          <w:bCs/>
          <w:iCs/>
          <w:sz w:val="26"/>
          <w:szCs w:val="26"/>
        </w:rPr>
        <w:t xml:space="preserve">      </w:t>
      </w:r>
      <w:proofErr w:type="spellStart"/>
      <w:r w:rsidRPr="00F44D20">
        <w:rPr>
          <w:bCs/>
          <w:iCs/>
          <w:sz w:val="26"/>
          <w:szCs w:val="26"/>
        </w:rPr>
        <w:t>Хочберова</w:t>
      </w:r>
      <w:proofErr w:type="spellEnd"/>
      <w:r w:rsidRPr="00F44D20">
        <w:rPr>
          <w:bCs/>
          <w:iCs/>
          <w:sz w:val="26"/>
          <w:szCs w:val="26"/>
        </w:rPr>
        <w:t xml:space="preserve">  Наталья Викторовна</w:t>
      </w:r>
    </w:p>
    <w:p w:rsidR="00281890" w:rsidRPr="00F44D20" w:rsidRDefault="00281890" w:rsidP="00C83C5D">
      <w:pPr>
        <w:spacing w:line="276" w:lineRule="auto"/>
        <w:rPr>
          <w:bCs/>
          <w:i/>
          <w:iCs/>
          <w:sz w:val="26"/>
          <w:szCs w:val="26"/>
        </w:rPr>
      </w:pPr>
      <w:r w:rsidRPr="00F44D20">
        <w:rPr>
          <w:bCs/>
          <w:i/>
          <w:iCs/>
          <w:sz w:val="26"/>
          <w:szCs w:val="26"/>
        </w:rPr>
        <w:t>Педагоги дополнительного образования</w:t>
      </w:r>
    </w:p>
    <w:p w:rsidR="00281890" w:rsidRPr="00F44D20" w:rsidRDefault="00281890" w:rsidP="00C83C5D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Котова Любовь Анатольевна</w:t>
      </w:r>
    </w:p>
    <w:p w:rsidR="00281890" w:rsidRPr="00F44D20" w:rsidRDefault="00281890" w:rsidP="00C83C5D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Люфт Дмитрий Владимирович</w:t>
      </w:r>
    </w:p>
    <w:p w:rsidR="00281890" w:rsidRPr="00F44D20" w:rsidRDefault="00281890" w:rsidP="00C83C5D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proofErr w:type="spellStart"/>
      <w:r w:rsidRPr="00F44D20">
        <w:rPr>
          <w:sz w:val="26"/>
          <w:szCs w:val="26"/>
        </w:rPr>
        <w:lastRenderedPageBreak/>
        <w:t>Гергерт</w:t>
      </w:r>
      <w:proofErr w:type="spellEnd"/>
      <w:r w:rsidRPr="00F44D20">
        <w:rPr>
          <w:sz w:val="26"/>
          <w:szCs w:val="26"/>
        </w:rPr>
        <w:t xml:space="preserve"> Виктория Викторовна</w:t>
      </w:r>
    </w:p>
    <w:p w:rsidR="004454A1" w:rsidRPr="00F44D20" w:rsidRDefault="004454A1" w:rsidP="00C83C5D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proofErr w:type="spellStart"/>
      <w:r w:rsidRPr="00F44D20">
        <w:rPr>
          <w:sz w:val="26"/>
          <w:szCs w:val="26"/>
        </w:rPr>
        <w:t>Хмара</w:t>
      </w:r>
      <w:proofErr w:type="spellEnd"/>
      <w:r w:rsidRPr="00F44D20">
        <w:rPr>
          <w:sz w:val="26"/>
          <w:szCs w:val="26"/>
        </w:rPr>
        <w:t xml:space="preserve"> Людмила Борисовна</w:t>
      </w:r>
    </w:p>
    <w:p w:rsidR="00281890" w:rsidRPr="00F44D20" w:rsidRDefault="00281890" w:rsidP="00C83C5D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Чернов Анатолий Егорович</w:t>
      </w:r>
    </w:p>
    <w:p w:rsidR="00281890" w:rsidRPr="00F44D20" w:rsidRDefault="00281890" w:rsidP="00C83C5D">
      <w:pPr>
        <w:spacing w:line="276" w:lineRule="auto"/>
        <w:rPr>
          <w:bCs/>
          <w:i/>
          <w:iCs/>
          <w:sz w:val="26"/>
          <w:szCs w:val="26"/>
        </w:rPr>
      </w:pPr>
      <w:r w:rsidRPr="00F44D20">
        <w:rPr>
          <w:bCs/>
          <w:i/>
          <w:iCs/>
          <w:sz w:val="26"/>
          <w:szCs w:val="26"/>
        </w:rPr>
        <w:t>Педагог-организатор</w:t>
      </w:r>
    </w:p>
    <w:p w:rsidR="00281890" w:rsidRPr="00F44D20" w:rsidRDefault="00281890" w:rsidP="00C83C5D">
      <w:p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 xml:space="preserve">      </w:t>
      </w:r>
      <w:proofErr w:type="spellStart"/>
      <w:r w:rsidR="004454A1" w:rsidRPr="00F44D20">
        <w:rPr>
          <w:sz w:val="26"/>
          <w:szCs w:val="26"/>
        </w:rPr>
        <w:t>Дергунова</w:t>
      </w:r>
      <w:proofErr w:type="spellEnd"/>
      <w:r w:rsidR="004454A1" w:rsidRPr="00F44D20">
        <w:rPr>
          <w:sz w:val="26"/>
          <w:szCs w:val="26"/>
        </w:rPr>
        <w:t xml:space="preserve"> Наталья Васильевна </w:t>
      </w:r>
    </w:p>
    <w:p w:rsidR="00527348" w:rsidRPr="00F44D20" w:rsidRDefault="00281890" w:rsidP="009B74FF">
      <w:pPr>
        <w:spacing w:line="276" w:lineRule="auto"/>
        <w:ind w:firstLine="708"/>
        <w:rPr>
          <w:sz w:val="26"/>
          <w:szCs w:val="26"/>
        </w:rPr>
      </w:pPr>
      <w:r w:rsidRPr="00F44D20">
        <w:rPr>
          <w:sz w:val="26"/>
          <w:szCs w:val="26"/>
        </w:rPr>
        <w:t>Педагоги Центра в тече</w:t>
      </w:r>
      <w:r w:rsidR="004454A1" w:rsidRPr="00F44D20">
        <w:rPr>
          <w:sz w:val="26"/>
          <w:szCs w:val="26"/>
        </w:rPr>
        <w:t>ние 2024-2025</w:t>
      </w:r>
      <w:r w:rsidRPr="00F44D20">
        <w:rPr>
          <w:sz w:val="26"/>
          <w:szCs w:val="26"/>
        </w:rPr>
        <w:t>гг. учебного года проходили различные курсы повышения квалификации, принимали</w:t>
      </w:r>
      <w:r w:rsidR="00527348" w:rsidRPr="00F44D20">
        <w:rPr>
          <w:sz w:val="26"/>
          <w:szCs w:val="26"/>
        </w:rPr>
        <w:t xml:space="preserve"> участие в семинарах и форумах.</w:t>
      </w:r>
    </w:p>
    <w:p w:rsidR="00741585" w:rsidRPr="00F44D20" w:rsidRDefault="00741585" w:rsidP="00C83C5D">
      <w:pPr>
        <w:spacing w:line="276" w:lineRule="auto"/>
        <w:rPr>
          <w:sz w:val="26"/>
          <w:szCs w:val="26"/>
        </w:rPr>
      </w:pPr>
    </w:p>
    <w:p w:rsidR="00741585" w:rsidRPr="00F44D20" w:rsidRDefault="00741585" w:rsidP="009B74FF">
      <w:pPr>
        <w:spacing w:line="276" w:lineRule="auto"/>
        <w:jc w:val="center"/>
        <w:rPr>
          <w:b/>
          <w:bCs/>
          <w:sz w:val="26"/>
          <w:szCs w:val="26"/>
        </w:rPr>
      </w:pPr>
      <w:r w:rsidRPr="00F44D20">
        <w:rPr>
          <w:b/>
          <w:bCs/>
          <w:sz w:val="26"/>
          <w:szCs w:val="26"/>
        </w:rPr>
        <w:t>Мероприятия, проведенные в центре образования цифрового и гуманитарного профилей «Точка роста»</w:t>
      </w:r>
      <w:r w:rsidR="00527348" w:rsidRPr="00F44D20">
        <w:rPr>
          <w:b/>
          <w:bCs/>
          <w:sz w:val="26"/>
          <w:szCs w:val="26"/>
        </w:rPr>
        <w:t xml:space="preserve"> в 2024-2025</w:t>
      </w:r>
      <w:r w:rsidR="00E92AE6" w:rsidRPr="00F44D20">
        <w:rPr>
          <w:b/>
          <w:bCs/>
          <w:sz w:val="26"/>
          <w:szCs w:val="26"/>
        </w:rPr>
        <w:t xml:space="preserve"> </w:t>
      </w:r>
      <w:proofErr w:type="spellStart"/>
      <w:r w:rsidR="00E92AE6" w:rsidRPr="00F44D20">
        <w:rPr>
          <w:b/>
          <w:bCs/>
          <w:sz w:val="26"/>
          <w:szCs w:val="26"/>
        </w:rPr>
        <w:t>уч</w:t>
      </w:r>
      <w:proofErr w:type="gramStart"/>
      <w:r w:rsidR="00E92AE6" w:rsidRPr="00F44D20">
        <w:rPr>
          <w:b/>
          <w:bCs/>
          <w:sz w:val="26"/>
          <w:szCs w:val="26"/>
        </w:rPr>
        <w:t>.г</w:t>
      </w:r>
      <w:proofErr w:type="gramEnd"/>
      <w:r w:rsidR="00E92AE6" w:rsidRPr="00F44D20">
        <w:rPr>
          <w:b/>
          <w:bCs/>
          <w:sz w:val="26"/>
          <w:szCs w:val="26"/>
        </w:rPr>
        <w:t>оду</w:t>
      </w:r>
      <w:proofErr w:type="spellEnd"/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4677"/>
        <w:gridCol w:w="4927"/>
      </w:tblGrid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85" w:rsidRPr="00F44D20" w:rsidRDefault="00741585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№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85" w:rsidRPr="00F44D20" w:rsidRDefault="00741585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85" w:rsidRPr="00F44D20" w:rsidRDefault="00741585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Ссылка освещение мероприятия в сети Интернет или социальной сети</w:t>
            </w:r>
          </w:p>
          <w:p w:rsidR="00741585" w:rsidRPr="00F44D20" w:rsidRDefault="00741585" w:rsidP="00C83C5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5" w:rsidRPr="00F44D20" w:rsidRDefault="00741585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5" w:rsidRPr="00F44D20" w:rsidRDefault="00527348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Уборка урожая со школьного огорода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6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https://sh-beregaevskaya-r69.gosweb.gosuslugi.ru/roditelyam-i-uchenikam/meropriyatiya/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Утренняя зарядка «В з</w:t>
            </w:r>
            <w:r w:rsidR="003C3F1B" w:rsidRPr="00F44D20">
              <w:rPr>
                <w:sz w:val="26"/>
                <w:szCs w:val="26"/>
              </w:rPr>
              <w:t>д</w:t>
            </w:r>
            <w:r w:rsidRPr="00F44D20">
              <w:rPr>
                <w:sz w:val="26"/>
                <w:szCs w:val="26"/>
              </w:rPr>
              <w:t>оровом теле – здоровый дух»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https://sh-beregaevskaya-r69.gosweb.gosuslugi.ru/roditelyam-i-uchenikam/meropriyatiya/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5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5" w:rsidRPr="00F44D20" w:rsidRDefault="00527348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Акция «Собери посылку солдату»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6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https://sh-beregaevskaya-r69.gosweb.gosuslugi.ru/roditelyam-i-uchenikam/meropriyatiya/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5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5" w:rsidRPr="00F44D20" w:rsidRDefault="00C5611B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Викторина «Занимательная экология»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6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https://sh-beregaevskaya-r69.gosweb.gosuslugi.ru/tochka-rosta/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Оформление фотозоны и монтирование поздравительного видеоролика  на День учителя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https://sh-beregaevskaya-r69.gosweb.gosuslugi.ru/roditelyam-i-uchenikam/meropriyatiya/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1B" w:rsidRPr="00F44D20" w:rsidRDefault="00C5611B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Всероссийский урок Цифры 2024</w:t>
            </w:r>
          </w:p>
          <w:p w:rsidR="00527348" w:rsidRPr="00F44D20" w:rsidRDefault="003C3F1B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(</w:t>
            </w:r>
            <w:r w:rsidR="00C5611B" w:rsidRPr="00F44D20">
              <w:rPr>
                <w:sz w:val="26"/>
                <w:szCs w:val="26"/>
              </w:rPr>
              <w:t>осенний этап)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https://sh-beregaevskaya-r69.gosweb.gosuslugi.ru/tochka-rosta/</w:t>
            </w:r>
          </w:p>
          <w:p w:rsidR="00527348" w:rsidRPr="00F44D20" w:rsidRDefault="00527348" w:rsidP="00C83C5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C5611B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 xml:space="preserve">Декада дорожной безопасности 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6D38E8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https://sh-beregaevskaya-r69.gosweb.gosuslugi.ru/roditelyam-i-uchenikam/meropriyatiya/</w:t>
            </w:r>
          </w:p>
          <w:p w:rsidR="00527348" w:rsidRPr="00F44D20" w:rsidRDefault="00527348" w:rsidP="00C83C5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Синичкин день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https://sh-beregaevskaya-r69.gosweb.gosuslugi.ru/roditelyam-i-uchenikam/meropriyatiya/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C5611B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День неизвестного солдата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https://sh-beregaevskaya-r69.gosweb.gosuslugi.ru/tochka-rosta/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C5611B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День волонтеров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https://sh-beregaevskaya-r69.gosweb.gosuslugi.ru/tochka-rosta/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Расчистка снега у церкви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https://sh-beregaevskaya-r69.gosweb.gosuslugi.ru/roditelyam-i-uchenikam/meropriyatiya/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C5611B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Районные соревнования по шахматам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https://sh-beregaevskaya-r69.gosweb.gosuslugi.ru/tochka-rosta/</w:t>
            </w:r>
          </w:p>
          <w:p w:rsidR="00527348" w:rsidRPr="00F44D20" w:rsidRDefault="00527348" w:rsidP="00C83C5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C5611B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Волонтеры чистят снег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6D38E8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https://sh-beregaevskaya-r69.gosweb.gosuslugi.ru/roditelyam-i-uchenikam/meropriyatiya/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C5611B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Экологическая конференция 2025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https://sh-beregaevskaya-r69.gosweb.gosuslugi.ru/roditelyam-i-uchenikam/meropriyatiya/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Международный день птиц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https://sh-beregaevskaya-r69.gosweb.gosuslugi.ru/tochka-rosta/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C5611B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Всероссийский  открытый урок культуры безопасности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https://sh-beregaevskaya-r69.gosweb.gosuslugi.ru/tochka-rosta/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B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B" w:rsidRPr="00F44D20" w:rsidRDefault="00C5611B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Наши «Юные экологи»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B" w:rsidRPr="00F44D20" w:rsidRDefault="006D38E8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https://sh-beregaevskaya-r69.gosweb.gosuslugi.ru/tochka-rosta/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Профориентационная</w:t>
            </w:r>
            <w:proofErr w:type="spellEnd"/>
            <w:r w:rsidRPr="00F44D20">
              <w:rPr>
                <w:sz w:val="26"/>
                <w:szCs w:val="26"/>
              </w:rPr>
              <w:t xml:space="preserve"> игра для старшеклассников «</w:t>
            </w:r>
            <w:r w:rsidRPr="00F44D20">
              <w:rPr>
                <w:sz w:val="26"/>
                <w:szCs w:val="26"/>
                <w:lang w:val="en-US"/>
              </w:rPr>
              <w:t>PRO</w:t>
            </w:r>
            <w:r w:rsidRPr="00F44D20">
              <w:rPr>
                <w:sz w:val="26"/>
                <w:szCs w:val="26"/>
              </w:rPr>
              <w:t>-</w:t>
            </w:r>
            <w:proofErr w:type="spellStart"/>
            <w:r w:rsidRPr="00F44D20">
              <w:rPr>
                <w:sz w:val="26"/>
                <w:szCs w:val="26"/>
              </w:rPr>
              <w:t>фессии</w:t>
            </w:r>
            <w:proofErr w:type="spellEnd"/>
            <w:r w:rsidRPr="00F44D20">
              <w:rPr>
                <w:sz w:val="26"/>
                <w:szCs w:val="26"/>
              </w:rPr>
              <w:t>»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https://sh-beregaevskaya-r69.gosweb.gosuslugi.ru/roditelyam-i-uchenikam/meropriyatiya/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19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F44D20">
              <w:rPr>
                <w:sz w:val="26"/>
                <w:szCs w:val="26"/>
              </w:rPr>
              <w:t>Профориентационный</w:t>
            </w:r>
            <w:proofErr w:type="spellEnd"/>
            <w:r w:rsidRPr="00F44D20">
              <w:rPr>
                <w:sz w:val="26"/>
                <w:szCs w:val="26"/>
              </w:rPr>
              <w:t xml:space="preserve"> конкурс рисунков «Моя будущая профессия»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https://sh-beregaevskaya-r69.gosweb.gosuslugi.ru/roditelyam-i-uchenikam/meropriyatiya/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B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20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B" w:rsidRPr="00F44D20" w:rsidRDefault="00C5611B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Акция «Аптечка для солдата СВО»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B" w:rsidRPr="00F44D20" w:rsidRDefault="006D38E8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https://sh-beregaevskaya-r69.gosweb.gosuslugi.ru/tochka-rosta/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21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C5611B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Слёт волонтеров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6D38E8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https://sh-beregaevskaya-r69.gosweb.gosuslugi.ru/tochka-rosta/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22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Оформление фотозоны к 8 марта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79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https://sh-beregaevskaya-r69.gosweb.gosuslugi.ru/roditelyam-i-uchenikam/meropriyatiya/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23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C5611B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Волонтеры поздравляют с 8 марта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6D38E8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https://sh-beregaevskaya-r69.gosweb.gosuslugi.ru/roditelyam-i-uchenikam/meropriyatiya/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B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24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B" w:rsidRPr="00F44D20" w:rsidRDefault="006D38E8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 xml:space="preserve">Всероссийский урок Цифры 2025 </w:t>
            </w:r>
            <w:proofErr w:type="gramStart"/>
            <w:r w:rsidRPr="00F44D20">
              <w:rPr>
                <w:sz w:val="26"/>
                <w:szCs w:val="26"/>
              </w:rPr>
              <w:t xml:space="preserve">( </w:t>
            </w:r>
            <w:proofErr w:type="gramEnd"/>
            <w:r w:rsidRPr="00F44D20">
              <w:rPr>
                <w:sz w:val="26"/>
                <w:szCs w:val="26"/>
              </w:rPr>
              <w:t>весенний</w:t>
            </w:r>
            <w:r w:rsidR="00C5611B" w:rsidRPr="00F44D20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B" w:rsidRPr="00F44D20" w:rsidRDefault="006D38E8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https://sh-beregaevskaya-r69.gosweb.gosuslugi.ru/roditelyam-i-uchenikam/meropriyatiya/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B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25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B" w:rsidRPr="00F44D20" w:rsidRDefault="00C5611B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Всероссийская акция «Георгиевская ленточка»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B" w:rsidRPr="00F44D20" w:rsidRDefault="00381979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https://sh-beregaevskaya-r69.gosweb.gosuslugi.ru/tochka-rosta/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B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26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B" w:rsidRPr="00F44D20" w:rsidRDefault="00C5611B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Стена памяти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B" w:rsidRPr="00F44D20" w:rsidRDefault="006D38E8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https://sh-beregaevskaya-r69.gosweb.gosuslugi.ru/roditelyam-i-</w:t>
            </w:r>
            <w:r w:rsidRPr="00F44D20">
              <w:rPr>
                <w:sz w:val="26"/>
                <w:szCs w:val="26"/>
              </w:rPr>
              <w:lastRenderedPageBreak/>
              <w:t>uchenikam/meropriyatiya/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B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B" w:rsidRPr="00F44D20" w:rsidRDefault="00C5611B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Чествование тружеников тыла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B" w:rsidRPr="00F44D20" w:rsidRDefault="006D38E8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https://sh-beregaevskaya-r69.gosweb.gosuslugi.ru/roditelyam-i-uchenikam/meropriyatiya/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48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28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C5611B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Благотворительная акция по изготовлению окопны</w:t>
            </w:r>
            <w:proofErr w:type="gramStart"/>
            <w:r w:rsidRPr="00F44D20">
              <w:rPr>
                <w:sz w:val="26"/>
                <w:szCs w:val="26"/>
              </w:rPr>
              <w:t>х(</w:t>
            </w:r>
            <w:proofErr w:type="gramEnd"/>
            <w:r w:rsidRPr="00F44D20">
              <w:rPr>
                <w:sz w:val="26"/>
                <w:szCs w:val="26"/>
              </w:rPr>
              <w:t>блиндажных) свечей для военнослужащих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6D38E8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https://sh-beregaevskaya-r69.gosweb.gosuslugi.ru/roditelyam-i-uchenikam/meropriyatiya/</w:t>
            </w:r>
          </w:p>
        </w:tc>
      </w:tr>
      <w:tr w:rsidR="009B74FF" w:rsidRPr="00F44D20" w:rsidTr="0052734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48" w:rsidRPr="00F44D20" w:rsidRDefault="009B74FF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29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C5611B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Всемирный день театра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48" w:rsidRPr="00F44D20" w:rsidRDefault="006D38E8" w:rsidP="00C83C5D">
            <w:pPr>
              <w:spacing w:line="276" w:lineRule="auto"/>
              <w:rPr>
                <w:sz w:val="26"/>
                <w:szCs w:val="26"/>
              </w:rPr>
            </w:pPr>
            <w:r w:rsidRPr="00F44D20">
              <w:rPr>
                <w:sz w:val="26"/>
                <w:szCs w:val="26"/>
              </w:rPr>
              <w:t>https://sh-beregaevskaya-r69.gosweb.gosuslugi.ru/roditelyam-i-uchenikam/meropriyatiya/</w:t>
            </w:r>
          </w:p>
        </w:tc>
      </w:tr>
    </w:tbl>
    <w:p w:rsidR="00741585" w:rsidRPr="00F44D20" w:rsidRDefault="00741585" w:rsidP="00C83C5D">
      <w:pPr>
        <w:spacing w:line="276" w:lineRule="auto"/>
        <w:rPr>
          <w:sz w:val="26"/>
          <w:szCs w:val="26"/>
        </w:rPr>
      </w:pPr>
    </w:p>
    <w:p w:rsidR="009B74FF" w:rsidRPr="00F44D20" w:rsidRDefault="009B74FF" w:rsidP="00C83C5D">
      <w:pPr>
        <w:spacing w:line="276" w:lineRule="auto"/>
        <w:rPr>
          <w:sz w:val="26"/>
          <w:szCs w:val="26"/>
        </w:rPr>
      </w:pPr>
    </w:p>
    <w:p w:rsidR="009B74FF" w:rsidRPr="00F44D20" w:rsidRDefault="009B74FF" w:rsidP="009B74FF">
      <w:pPr>
        <w:spacing w:line="276" w:lineRule="auto"/>
        <w:ind w:firstLine="708"/>
        <w:rPr>
          <w:sz w:val="26"/>
          <w:szCs w:val="26"/>
        </w:rPr>
      </w:pPr>
      <w:r w:rsidRPr="00F44D20">
        <w:rPr>
          <w:sz w:val="26"/>
          <w:szCs w:val="26"/>
        </w:rPr>
        <w:t xml:space="preserve">Участие в федеральном проекте «Современная школа» и открытие Центра образования цифрового и гуманитарного профилей «Точка роста» на базе нашей школы позволило создать условия для формирования социальной культуры, навыков проектной деятельности учащихся, для стимулирования активности, инициативы и повышения уровня образования в целом, для реализации </w:t>
      </w:r>
      <w:proofErr w:type="spellStart"/>
      <w:r w:rsidRPr="00F44D20">
        <w:rPr>
          <w:sz w:val="26"/>
          <w:szCs w:val="26"/>
        </w:rPr>
        <w:t>разноуровневых</w:t>
      </w:r>
      <w:proofErr w:type="spellEnd"/>
      <w:r w:rsidRPr="00F44D20">
        <w:rPr>
          <w:sz w:val="26"/>
          <w:szCs w:val="26"/>
        </w:rPr>
        <w:t xml:space="preserve"> общеобразовательных программ дополнительного образования. Школа стала центром притяжения социокультурной жизни, цифрового и гуманитарного образования, проводником новых технологий.</w:t>
      </w:r>
    </w:p>
    <w:p w:rsidR="009B74FF" w:rsidRPr="00F44D20" w:rsidRDefault="009B74FF" w:rsidP="00C83C5D">
      <w:pPr>
        <w:spacing w:line="276" w:lineRule="auto"/>
        <w:rPr>
          <w:sz w:val="26"/>
          <w:szCs w:val="26"/>
        </w:rPr>
      </w:pPr>
    </w:p>
    <w:p w:rsidR="00AC41C8" w:rsidRPr="00F44D20" w:rsidRDefault="00AC41C8" w:rsidP="00434E67">
      <w:pPr>
        <w:spacing w:line="276" w:lineRule="auto"/>
        <w:ind w:firstLine="708"/>
        <w:rPr>
          <w:sz w:val="26"/>
          <w:szCs w:val="26"/>
        </w:rPr>
      </w:pPr>
      <w:r w:rsidRPr="00F44D20">
        <w:rPr>
          <w:sz w:val="26"/>
          <w:szCs w:val="26"/>
        </w:rPr>
        <w:t>На следующий учебный год мы пос</w:t>
      </w:r>
      <w:r w:rsidR="006036A8" w:rsidRPr="00F44D20">
        <w:rPr>
          <w:sz w:val="26"/>
          <w:szCs w:val="26"/>
        </w:rPr>
        <w:t>тавили задачи и надеемся, что нам удастся их реализовать в полной мере.</w:t>
      </w:r>
    </w:p>
    <w:p w:rsidR="00434E67" w:rsidRDefault="00434E67" w:rsidP="00434E67">
      <w:pPr>
        <w:spacing w:line="276" w:lineRule="auto"/>
        <w:jc w:val="center"/>
        <w:rPr>
          <w:b/>
          <w:bCs/>
          <w:sz w:val="26"/>
          <w:szCs w:val="26"/>
        </w:rPr>
      </w:pPr>
    </w:p>
    <w:p w:rsidR="00AC41C8" w:rsidRPr="00F44D20" w:rsidRDefault="00AC41C8" w:rsidP="00434E67">
      <w:pPr>
        <w:spacing w:line="276" w:lineRule="auto"/>
        <w:jc w:val="center"/>
        <w:rPr>
          <w:b/>
          <w:bCs/>
          <w:sz w:val="26"/>
          <w:szCs w:val="26"/>
        </w:rPr>
      </w:pPr>
      <w:r w:rsidRPr="00F44D20">
        <w:rPr>
          <w:b/>
          <w:bCs/>
          <w:sz w:val="26"/>
          <w:szCs w:val="26"/>
        </w:rPr>
        <w:t>Зад</w:t>
      </w:r>
      <w:r w:rsidR="004454A1" w:rsidRPr="00F44D20">
        <w:rPr>
          <w:b/>
          <w:bCs/>
          <w:sz w:val="26"/>
          <w:szCs w:val="26"/>
        </w:rPr>
        <w:t>ачи центра «Точка роста» на 2025-2026</w:t>
      </w:r>
      <w:r w:rsidRPr="00F44D20">
        <w:rPr>
          <w:b/>
          <w:bCs/>
          <w:sz w:val="26"/>
          <w:szCs w:val="26"/>
        </w:rPr>
        <w:t xml:space="preserve"> учебный год:</w:t>
      </w:r>
    </w:p>
    <w:p w:rsidR="006036A8" w:rsidRPr="00F44D20" w:rsidRDefault="006036A8" w:rsidP="00C83C5D">
      <w:pPr>
        <w:spacing w:line="276" w:lineRule="auto"/>
        <w:rPr>
          <w:b/>
          <w:bCs/>
          <w:sz w:val="26"/>
          <w:szCs w:val="26"/>
        </w:rPr>
      </w:pPr>
    </w:p>
    <w:p w:rsidR="00AC41C8" w:rsidRPr="00F44D20" w:rsidRDefault="00AC41C8" w:rsidP="00C83C5D">
      <w:pPr>
        <w:numPr>
          <w:ilvl w:val="1"/>
          <w:numId w:val="5"/>
        </w:num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Продолжить реализацию программ дополнительного образования;</w:t>
      </w:r>
    </w:p>
    <w:p w:rsidR="00AC41C8" w:rsidRPr="00F44D20" w:rsidRDefault="00AC41C8" w:rsidP="00C83C5D">
      <w:pPr>
        <w:numPr>
          <w:ilvl w:val="1"/>
          <w:numId w:val="5"/>
        </w:num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Продумать</w:t>
      </w:r>
      <w:r w:rsidRPr="00F44D20">
        <w:rPr>
          <w:sz w:val="26"/>
          <w:szCs w:val="26"/>
        </w:rPr>
        <w:tab/>
        <w:t>и</w:t>
      </w:r>
      <w:r w:rsidRPr="00F44D20">
        <w:rPr>
          <w:sz w:val="26"/>
          <w:szCs w:val="26"/>
        </w:rPr>
        <w:tab/>
        <w:t>реализовать</w:t>
      </w:r>
      <w:r w:rsidRPr="00F44D20">
        <w:rPr>
          <w:sz w:val="26"/>
          <w:szCs w:val="26"/>
        </w:rPr>
        <w:tab/>
        <w:t>сетевое</w:t>
      </w:r>
      <w:r w:rsidRPr="00F44D20">
        <w:rPr>
          <w:sz w:val="26"/>
          <w:szCs w:val="26"/>
        </w:rPr>
        <w:tab/>
        <w:t>взаимодействие</w:t>
      </w:r>
      <w:r w:rsidRPr="00F44D20">
        <w:rPr>
          <w:sz w:val="26"/>
          <w:szCs w:val="26"/>
        </w:rPr>
        <w:tab/>
        <w:t>с</w:t>
      </w:r>
      <w:r w:rsidRPr="00F44D20">
        <w:rPr>
          <w:sz w:val="26"/>
          <w:szCs w:val="26"/>
        </w:rPr>
        <w:tab/>
        <w:t>другими Центрами «Точка роста»;</w:t>
      </w:r>
    </w:p>
    <w:p w:rsidR="00AC41C8" w:rsidRPr="00F44D20" w:rsidRDefault="00AC41C8" w:rsidP="00C83C5D">
      <w:pPr>
        <w:numPr>
          <w:ilvl w:val="1"/>
          <w:numId w:val="5"/>
        </w:num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Провести</w:t>
      </w:r>
      <w:r w:rsidRPr="00F44D20">
        <w:rPr>
          <w:sz w:val="26"/>
          <w:szCs w:val="26"/>
        </w:rPr>
        <w:tab/>
        <w:t>мастер</w:t>
      </w:r>
      <w:r w:rsidRPr="00F44D20">
        <w:rPr>
          <w:sz w:val="26"/>
          <w:szCs w:val="26"/>
        </w:rPr>
        <w:tab/>
        <w:t>–</w:t>
      </w:r>
      <w:r w:rsidRPr="00F44D20">
        <w:rPr>
          <w:sz w:val="26"/>
          <w:szCs w:val="26"/>
        </w:rPr>
        <w:tab/>
        <w:t>классы</w:t>
      </w:r>
      <w:r w:rsidRPr="00F44D20">
        <w:rPr>
          <w:sz w:val="26"/>
          <w:szCs w:val="26"/>
        </w:rPr>
        <w:tab/>
        <w:t>среди</w:t>
      </w:r>
      <w:r w:rsidR="006036A8" w:rsidRPr="00F44D20">
        <w:rPr>
          <w:sz w:val="26"/>
          <w:szCs w:val="26"/>
        </w:rPr>
        <w:t xml:space="preserve"> </w:t>
      </w:r>
      <w:r w:rsidR="006036A8" w:rsidRPr="00F44D20">
        <w:rPr>
          <w:sz w:val="26"/>
          <w:szCs w:val="26"/>
        </w:rPr>
        <w:tab/>
        <w:t xml:space="preserve">педагогов </w:t>
      </w:r>
      <w:r w:rsidRPr="00F44D20">
        <w:rPr>
          <w:sz w:val="26"/>
          <w:szCs w:val="26"/>
        </w:rPr>
        <w:t>дополнительного образования в нашей школе;</w:t>
      </w:r>
    </w:p>
    <w:p w:rsidR="00AC41C8" w:rsidRPr="00F44D20" w:rsidRDefault="00AC41C8" w:rsidP="00C83C5D">
      <w:pPr>
        <w:numPr>
          <w:ilvl w:val="1"/>
          <w:numId w:val="5"/>
        </w:num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Поучаствовать в семинара</w:t>
      </w:r>
      <w:r w:rsidR="009B74FF" w:rsidRPr="00F44D20">
        <w:rPr>
          <w:sz w:val="26"/>
          <w:szCs w:val="26"/>
        </w:rPr>
        <w:t>х для педагогов информатики, ОБЗР</w:t>
      </w:r>
      <w:r w:rsidR="00A90318" w:rsidRPr="00F44D20">
        <w:rPr>
          <w:sz w:val="26"/>
          <w:szCs w:val="26"/>
        </w:rPr>
        <w:t>;</w:t>
      </w:r>
    </w:p>
    <w:p w:rsidR="00AC41C8" w:rsidRPr="00F44D20" w:rsidRDefault="00AC41C8" w:rsidP="00C83C5D">
      <w:pPr>
        <w:numPr>
          <w:ilvl w:val="1"/>
          <w:numId w:val="5"/>
        </w:num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Перенима</w:t>
      </w:r>
      <w:r w:rsidR="00A90318" w:rsidRPr="00F44D20">
        <w:rPr>
          <w:sz w:val="26"/>
          <w:szCs w:val="26"/>
        </w:rPr>
        <w:t>ть опыт у коллег их других школ;</w:t>
      </w:r>
    </w:p>
    <w:p w:rsidR="009B74FF" w:rsidRPr="00F44D20" w:rsidRDefault="00434E67" w:rsidP="00C83C5D">
      <w:pPr>
        <w:numPr>
          <w:ilvl w:val="1"/>
          <w:numId w:val="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Активизировать  участие</w:t>
      </w:r>
      <w:r w:rsidR="00A90318" w:rsidRPr="00F44D20">
        <w:rPr>
          <w:sz w:val="26"/>
          <w:szCs w:val="26"/>
        </w:rPr>
        <w:t xml:space="preserve"> детей и педагогов в конкурсах различного уровня;</w:t>
      </w:r>
    </w:p>
    <w:p w:rsidR="00A90318" w:rsidRPr="00F44D20" w:rsidRDefault="00A90318" w:rsidP="00C83C5D">
      <w:pPr>
        <w:numPr>
          <w:ilvl w:val="1"/>
          <w:numId w:val="5"/>
        </w:numPr>
        <w:spacing w:line="276" w:lineRule="auto"/>
        <w:rPr>
          <w:sz w:val="26"/>
          <w:szCs w:val="26"/>
        </w:rPr>
      </w:pPr>
      <w:r w:rsidRPr="00F44D20">
        <w:rPr>
          <w:sz w:val="26"/>
          <w:szCs w:val="26"/>
        </w:rPr>
        <w:t>Совершенствовать работу педагогов с учащимися в поле проектной деятельности.</w:t>
      </w:r>
    </w:p>
    <w:p w:rsidR="00A90318" w:rsidRPr="00F44D20" w:rsidRDefault="00A90318" w:rsidP="00A90318">
      <w:pPr>
        <w:spacing w:line="276" w:lineRule="auto"/>
        <w:ind w:left="1190"/>
        <w:rPr>
          <w:sz w:val="26"/>
          <w:szCs w:val="26"/>
        </w:rPr>
      </w:pPr>
    </w:p>
    <w:p w:rsidR="00AC41C8" w:rsidRPr="00F44D20" w:rsidRDefault="00AC41C8" w:rsidP="00A90318">
      <w:pPr>
        <w:spacing w:line="276" w:lineRule="auto"/>
        <w:jc w:val="left"/>
        <w:rPr>
          <w:sz w:val="26"/>
          <w:szCs w:val="26"/>
        </w:rPr>
      </w:pPr>
    </w:p>
    <w:p w:rsidR="00AC41C8" w:rsidRPr="00F44D20" w:rsidRDefault="00AC41C8" w:rsidP="00A90318">
      <w:pPr>
        <w:spacing w:line="276" w:lineRule="auto"/>
        <w:jc w:val="left"/>
        <w:rPr>
          <w:sz w:val="26"/>
          <w:szCs w:val="26"/>
        </w:rPr>
      </w:pPr>
    </w:p>
    <w:p w:rsidR="00AC41C8" w:rsidRPr="00F44D20" w:rsidRDefault="00A90318" w:rsidP="00A90318">
      <w:pPr>
        <w:spacing w:line="276" w:lineRule="auto"/>
        <w:jc w:val="left"/>
        <w:rPr>
          <w:sz w:val="26"/>
          <w:szCs w:val="26"/>
        </w:rPr>
      </w:pPr>
      <w:r w:rsidRPr="00F44D20">
        <w:rPr>
          <w:b/>
          <w:sz w:val="26"/>
          <w:szCs w:val="26"/>
        </w:rPr>
        <w:t xml:space="preserve">                                                                                 </w:t>
      </w:r>
      <w:r w:rsidR="00AC41C8" w:rsidRPr="00F44D20">
        <w:rPr>
          <w:b/>
          <w:sz w:val="26"/>
          <w:szCs w:val="26"/>
        </w:rPr>
        <w:t>Руководитель Центра</w:t>
      </w:r>
      <w:r w:rsidR="00AC41C8" w:rsidRPr="00F44D20">
        <w:rPr>
          <w:sz w:val="26"/>
          <w:szCs w:val="26"/>
        </w:rPr>
        <w:t xml:space="preserve">: </w:t>
      </w:r>
      <w:proofErr w:type="spellStart"/>
      <w:r w:rsidR="00AC41C8" w:rsidRPr="00F44D20">
        <w:rPr>
          <w:sz w:val="26"/>
          <w:szCs w:val="26"/>
        </w:rPr>
        <w:t>Хочберова</w:t>
      </w:r>
      <w:proofErr w:type="spellEnd"/>
      <w:r w:rsidR="00AC41C8" w:rsidRPr="00F44D20">
        <w:rPr>
          <w:sz w:val="26"/>
          <w:szCs w:val="26"/>
        </w:rPr>
        <w:t xml:space="preserve"> Н.В.</w:t>
      </w:r>
    </w:p>
    <w:p w:rsidR="00B31765" w:rsidRPr="00F44D20" w:rsidRDefault="00B31765" w:rsidP="00C83C5D">
      <w:pPr>
        <w:spacing w:line="276" w:lineRule="auto"/>
        <w:rPr>
          <w:sz w:val="26"/>
          <w:szCs w:val="26"/>
        </w:rPr>
      </w:pPr>
    </w:p>
    <w:sectPr w:rsidR="00B31765" w:rsidRPr="00F44D20" w:rsidSect="006036A8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FB07"/>
      </v:shape>
    </w:pict>
  </w:numPicBullet>
  <w:abstractNum w:abstractNumId="0">
    <w:nsid w:val="00EB5600"/>
    <w:multiLevelType w:val="hybridMultilevel"/>
    <w:tmpl w:val="F88823DE"/>
    <w:lvl w:ilvl="0" w:tplc="4A16C16E">
      <w:numFmt w:val="bullet"/>
      <w:lvlText w:val="-"/>
      <w:lvlJc w:val="left"/>
      <w:pPr>
        <w:ind w:left="230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AC2DD6">
      <w:start w:val="1"/>
      <w:numFmt w:val="decimal"/>
      <w:lvlText w:val="%2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C80DF34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3" w:tplc="6068FDBA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4" w:tplc="960E27BE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2DC08C14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6" w:tplc="599AD2FA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 w:tplc="581CBF10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5CCA475E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abstractNum w:abstractNumId="1">
    <w:nsid w:val="09D85F26"/>
    <w:multiLevelType w:val="hybridMultilevel"/>
    <w:tmpl w:val="F56AA54E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A76B8"/>
    <w:multiLevelType w:val="hybridMultilevel"/>
    <w:tmpl w:val="96FA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325BC"/>
    <w:multiLevelType w:val="hybridMultilevel"/>
    <w:tmpl w:val="A76A12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F3956"/>
    <w:multiLevelType w:val="hybridMultilevel"/>
    <w:tmpl w:val="A1EEC500"/>
    <w:lvl w:ilvl="0" w:tplc="1D7203E4">
      <w:start w:val="1"/>
      <w:numFmt w:val="decimal"/>
      <w:lvlText w:val="%1."/>
      <w:lvlJc w:val="left"/>
      <w:pPr>
        <w:ind w:left="44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5C666C">
      <w:start w:val="1"/>
      <w:numFmt w:val="decimal"/>
      <w:lvlText w:val="%2."/>
      <w:lvlJc w:val="left"/>
      <w:pPr>
        <w:ind w:left="119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642DF82">
      <w:numFmt w:val="bullet"/>
      <w:lvlText w:val="•"/>
      <w:lvlJc w:val="left"/>
      <w:pPr>
        <w:ind w:left="2131" w:hanging="361"/>
      </w:pPr>
      <w:rPr>
        <w:rFonts w:hint="default"/>
        <w:lang w:val="ru-RU" w:eastAsia="en-US" w:bidi="ar-SA"/>
      </w:rPr>
    </w:lvl>
    <w:lvl w:ilvl="3" w:tplc="154685C0">
      <w:numFmt w:val="bullet"/>
      <w:lvlText w:val="•"/>
      <w:lvlJc w:val="left"/>
      <w:pPr>
        <w:ind w:left="3063" w:hanging="361"/>
      </w:pPr>
      <w:rPr>
        <w:rFonts w:hint="default"/>
        <w:lang w:val="ru-RU" w:eastAsia="en-US" w:bidi="ar-SA"/>
      </w:rPr>
    </w:lvl>
    <w:lvl w:ilvl="4" w:tplc="86CC9F8A">
      <w:numFmt w:val="bullet"/>
      <w:lvlText w:val="•"/>
      <w:lvlJc w:val="left"/>
      <w:pPr>
        <w:ind w:left="3994" w:hanging="361"/>
      </w:pPr>
      <w:rPr>
        <w:rFonts w:hint="default"/>
        <w:lang w:val="ru-RU" w:eastAsia="en-US" w:bidi="ar-SA"/>
      </w:rPr>
    </w:lvl>
    <w:lvl w:ilvl="5" w:tplc="220A62F8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6" w:tplc="55DEBF34">
      <w:numFmt w:val="bullet"/>
      <w:lvlText w:val="•"/>
      <w:lvlJc w:val="left"/>
      <w:pPr>
        <w:ind w:left="5857" w:hanging="361"/>
      </w:pPr>
      <w:rPr>
        <w:rFonts w:hint="default"/>
        <w:lang w:val="ru-RU" w:eastAsia="en-US" w:bidi="ar-SA"/>
      </w:rPr>
    </w:lvl>
    <w:lvl w:ilvl="7" w:tplc="E438BF9A">
      <w:numFmt w:val="bullet"/>
      <w:lvlText w:val="•"/>
      <w:lvlJc w:val="left"/>
      <w:pPr>
        <w:ind w:left="6789" w:hanging="361"/>
      </w:pPr>
      <w:rPr>
        <w:rFonts w:hint="default"/>
        <w:lang w:val="ru-RU" w:eastAsia="en-US" w:bidi="ar-SA"/>
      </w:rPr>
    </w:lvl>
    <w:lvl w:ilvl="8" w:tplc="F22AD834">
      <w:numFmt w:val="bullet"/>
      <w:lvlText w:val="•"/>
      <w:lvlJc w:val="left"/>
      <w:pPr>
        <w:ind w:left="7720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0B"/>
    <w:rsid w:val="000B0380"/>
    <w:rsid w:val="001A4C98"/>
    <w:rsid w:val="00281890"/>
    <w:rsid w:val="00326335"/>
    <w:rsid w:val="00371859"/>
    <w:rsid w:val="00381979"/>
    <w:rsid w:val="003C3F1B"/>
    <w:rsid w:val="00434E67"/>
    <w:rsid w:val="004454A1"/>
    <w:rsid w:val="00451C03"/>
    <w:rsid w:val="00527348"/>
    <w:rsid w:val="00534E4C"/>
    <w:rsid w:val="0057552B"/>
    <w:rsid w:val="006036A8"/>
    <w:rsid w:val="006406C1"/>
    <w:rsid w:val="006757BA"/>
    <w:rsid w:val="006A7C7F"/>
    <w:rsid w:val="006D38E8"/>
    <w:rsid w:val="00730617"/>
    <w:rsid w:val="00741585"/>
    <w:rsid w:val="00754B58"/>
    <w:rsid w:val="0076736D"/>
    <w:rsid w:val="00814D2A"/>
    <w:rsid w:val="008A66E0"/>
    <w:rsid w:val="00946B9F"/>
    <w:rsid w:val="009B74FF"/>
    <w:rsid w:val="00A47D25"/>
    <w:rsid w:val="00A90318"/>
    <w:rsid w:val="00AC41C8"/>
    <w:rsid w:val="00B31765"/>
    <w:rsid w:val="00B44958"/>
    <w:rsid w:val="00B7648F"/>
    <w:rsid w:val="00BF44A6"/>
    <w:rsid w:val="00C5611B"/>
    <w:rsid w:val="00C83C5D"/>
    <w:rsid w:val="00CE6474"/>
    <w:rsid w:val="00E215B2"/>
    <w:rsid w:val="00E63A32"/>
    <w:rsid w:val="00E92AE6"/>
    <w:rsid w:val="00EE210B"/>
    <w:rsid w:val="00F44D20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8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6036A8"/>
    <w:pPr>
      <w:widowControl w:val="0"/>
      <w:autoSpaceDE w:val="0"/>
      <w:autoSpaceDN w:val="0"/>
      <w:spacing w:line="240" w:lineRule="auto"/>
      <w:ind w:left="252" w:right="1560"/>
      <w:jc w:val="center"/>
      <w:outlineLvl w:val="0"/>
    </w:pPr>
    <w:rPr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158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41585"/>
    <w:pPr>
      <w:spacing w:line="240" w:lineRule="auto"/>
      <w:ind w:left="720"/>
      <w:jc w:val="left"/>
    </w:pPr>
    <w:rPr>
      <w:sz w:val="24"/>
      <w:szCs w:val="24"/>
    </w:rPr>
  </w:style>
  <w:style w:type="paragraph" w:styleId="a5">
    <w:name w:val="No Spacing"/>
    <w:link w:val="a6"/>
    <w:uiPriority w:val="1"/>
    <w:qFormat/>
    <w:rsid w:val="0074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7415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4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A4C98"/>
    <w:rPr>
      <w:b/>
      <w:bCs/>
    </w:rPr>
  </w:style>
  <w:style w:type="paragraph" w:styleId="a9">
    <w:name w:val="Normal (Web)"/>
    <w:basedOn w:val="a"/>
    <w:uiPriority w:val="99"/>
    <w:semiHidden/>
    <w:unhideWhenUsed/>
    <w:rsid w:val="006406C1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6036A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036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6036A8"/>
    <w:pPr>
      <w:widowControl w:val="0"/>
      <w:autoSpaceDE w:val="0"/>
      <w:autoSpaceDN w:val="0"/>
      <w:spacing w:line="240" w:lineRule="auto"/>
      <w:ind w:left="230"/>
      <w:jc w:val="left"/>
    </w:pPr>
    <w:rPr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6036A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036A8"/>
    <w:pPr>
      <w:widowControl w:val="0"/>
      <w:autoSpaceDE w:val="0"/>
      <w:autoSpaceDN w:val="0"/>
      <w:spacing w:line="240" w:lineRule="auto"/>
      <w:ind w:left="105"/>
      <w:jc w:val="lef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8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6036A8"/>
    <w:pPr>
      <w:widowControl w:val="0"/>
      <w:autoSpaceDE w:val="0"/>
      <w:autoSpaceDN w:val="0"/>
      <w:spacing w:line="240" w:lineRule="auto"/>
      <w:ind w:left="252" w:right="1560"/>
      <w:jc w:val="center"/>
      <w:outlineLvl w:val="0"/>
    </w:pPr>
    <w:rPr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158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41585"/>
    <w:pPr>
      <w:spacing w:line="240" w:lineRule="auto"/>
      <w:ind w:left="720"/>
      <w:jc w:val="left"/>
    </w:pPr>
    <w:rPr>
      <w:sz w:val="24"/>
      <w:szCs w:val="24"/>
    </w:rPr>
  </w:style>
  <w:style w:type="paragraph" w:styleId="a5">
    <w:name w:val="No Spacing"/>
    <w:link w:val="a6"/>
    <w:uiPriority w:val="1"/>
    <w:qFormat/>
    <w:rsid w:val="0074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7415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4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A4C98"/>
    <w:rPr>
      <w:b/>
      <w:bCs/>
    </w:rPr>
  </w:style>
  <w:style w:type="paragraph" w:styleId="a9">
    <w:name w:val="Normal (Web)"/>
    <w:basedOn w:val="a"/>
    <w:uiPriority w:val="99"/>
    <w:semiHidden/>
    <w:unhideWhenUsed/>
    <w:rsid w:val="006406C1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6036A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036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6036A8"/>
    <w:pPr>
      <w:widowControl w:val="0"/>
      <w:autoSpaceDE w:val="0"/>
      <w:autoSpaceDN w:val="0"/>
      <w:spacing w:line="240" w:lineRule="auto"/>
      <w:ind w:left="230"/>
      <w:jc w:val="left"/>
    </w:pPr>
    <w:rPr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6036A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036A8"/>
    <w:pPr>
      <w:widowControl w:val="0"/>
      <w:autoSpaceDE w:val="0"/>
      <w:autoSpaceDN w:val="0"/>
      <w:spacing w:line="240" w:lineRule="auto"/>
      <w:ind w:left="105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13</cp:revision>
  <dcterms:created xsi:type="dcterms:W3CDTF">2022-06-10T10:26:00Z</dcterms:created>
  <dcterms:modified xsi:type="dcterms:W3CDTF">2025-06-15T12:30:00Z</dcterms:modified>
</cp:coreProperties>
</file>