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F4" w:rsidRPr="0017188F" w:rsidRDefault="009017F4" w:rsidP="009017F4">
      <w:pPr>
        <w:pStyle w:val="Style14"/>
        <w:widowControl/>
        <w:jc w:val="center"/>
        <w:rPr>
          <w:rFonts w:ascii="PT Astra Serif" w:hAnsi="PT Astra Serif"/>
          <w:i/>
          <w:color w:val="1D1B11" w:themeColor="background2" w:themeShade="1A"/>
          <w:sz w:val="26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6"/>
          <w:szCs w:val="26"/>
        </w:rPr>
        <w:t>Хранится в общеобразовательной организации</w:t>
      </w:r>
    </w:p>
    <w:p w:rsidR="009017F4" w:rsidRPr="0017188F" w:rsidRDefault="009017F4" w:rsidP="009017F4">
      <w:pPr>
        <w:pStyle w:val="Style14"/>
        <w:widowControl/>
        <w:ind w:left="5670"/>
        <w:jc w:val="right"/>
        <w:rPr>
          <w:rStyle w:val="FontStyle58"/>
          <w:rFonts w:ascii="PT Astra Serif" w:hAnsi="PT Astra Serif"/>
          <w:color w:val="1D1B11" w:themeColor="background2" w:themeShade="1A"/>
          <w:sz w:val="26"/>
          <w:szCs w:val="26"/>
        </w:rPr>
      </w:pPr>
      <w:r w:rsidRPr="0017188F">
        <w:rPr>
          <w:rStyle w:val="FontStyle58"/>
          <w:rFonts w:ascii="PT Astra Serif" w:hAnsi="PT Astra Serif"/>
          <w:color w:val="1D1B11" w:themeColor="background2" w:themeShade="1A"/>
          <w:sz w:val="26"/>
          <w:szCs w:val="26"/>
        </w:rPr>
        <w:t>Приложение 1.3 к Порядку</w:t>
      </w:r>
    </w:p>
    <w:p w:rsidR="009017F4" w:rsidRPr="0017188F" w:rsidRDefault="009017F4" w:rsidP="009017F4">
      <w:pPr>
        <w:pStyle w:val="Style14"/>
        <w:widowControl/>
        <w:ind w:left="5670"/>
        <w:jc w:val="right"/>
        <w:rPr>
          <w:rStyle w:val="FontStyle58"/>
          <w:rFonts w:ascii="PT Astra Serif" w:hAnsi="PT Astra Serif"/>
          <w:color w:val="1D1B11" w:themeColor="background2" w:themeShade="1A"/>
          <w:sz w:val="26"/>
          <w:szCs w:val="26"/>
        </w:rPr>
      </w:pPr>
    </w:p>
    <w:p w:rsidR="009017F4" w:rsidRPr="0017188F" w:rsidRDefault="009017F4" w:rsidP="009017F4">
      <w:pPr>
        <w:pStyle w:val="Style14"/>
        <w:widowControl/>
        <w:ind w:left="5103"/>
        <w:rPr>
          <w:color w:val="1D1B11" w:themeColor="background2" w:themeShade="1A"/>
        </w:rPr>
      </w:pPr>
      <w:r>
        <w:rPr>
          <w:rFonts w:ascii="PT Astra Serif" w:hAnsi="PT Astra Serif"/>
          <w:color w:val="1D1B11" w:themeColor="background2" w:themeShade="1A"/>
          <w:sz w:val="26"/>
          <w:szCs w:val="26"/>
        </w:rPr>
        <w:t>Руководителю ______________________________</w:t>
      </w:r>
    </w:p>
    <w:p w:rsidR="009017F4" w:rsidRPr="0017188F" w:rsidRDefault="009017F4" w:rsidP="009017F4">
      <w:pPr>
        <w:pStyle w:val="Style14"/>
        <w:widowControl/>
        <w:ind w:left="5103"/>
        <w:jc w:val="center"/>
        <w:rPr>
          <w:rFonts w:ascii="PT Astra Serif" w:hAnsi="PT Astra Serif"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>(ФИО руководителя, наименование общеобразовательной организации)</w:t>
      </w:r>
    </w:p>
    <w:p w:rsidR="009017F4" w:rsidRPr="0017188F" w:rsidRDefault="009017F4" w:rsidP="009017F4">
      <w:pPr>
        <w:pStyle w:val="Style14"/>
        <w:widowControl/>
        <w:ind w:left="5103"/>
        <w:jc w:val="left"/>
        <w:rPr>
          <w:rFonts w:ascii="PT Astra Serif" w:hAnsi="PT Astra Serif"/>
          <w:color w:val="1D1B11" w:themeColor="background2" w:themeShade="1A"/>
          <w:sz w:val="26"/>
          <w:szCs w:val="26"/>
        </w:rPr>
      </w:pPr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от ______________________________</w:t>
      </w:r>
    </w:p>
    <w:p w:rsidR="009017F4" w:rsidRPr="0017188F" w:rsidRDefault="009017F4" w:rsidP="009017F4">
      <w:pPr>
        <w:pStyle w:val="Style14"/>
        <w:widowControl/>
        <w:ind w:left="5103"/>
        <w:jc w:val="center"/>
        <w:rPr>
          <w:rStyle w:val="FontStyle58"/>
          <w:rFonts w:ascii="PT Astra Serif" w:hAnsi="PT Astra Serif"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 xml:space="preserve">(ФИО </w:t>
      </w:r>
      <w:proofErr w:type="gramStart"/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>обучающегося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>, класс)</w:t>
      </w:r>
    </w:p>
    <w:p w:rsidR="009017F4" w:rsidRPr="0017188F" w:rsidRDefault="009017F4" w:rsidP="009017F4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</w:p>
    <w:p w:rsidR="009017F4" w:rsidRPr="0017188F" w:rsidRDefault="009017F4" w:rsidP="009017F4">
      <w:pPr>
        <w:pStyle w:val="Style8"/>
        <w:widowControl/>
        <w:rPr>
          <w:rStyle w:val="FontStyle55"/>
          <w:rFonts w:ascii="PT Astra Serif" w:hAnsi="PT Astra Serif"/>
          <w:b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b/>
          <w:color w:val="1D1B11" w:themeColor="background2" w:themeShade="1A"/>
        </w:rPr>
        <w:t xml:space="preserve">ИНФОРМИРОВАННЫЙ ОТКАЗ </w:t>
      </w:r>
    </w:p>
    <w:p w:rsidR="009017F4" w:rsidRPr="0017188F" w:rsidRDefault="009017F4" w:rsidP="009017F4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обучающегося, достигшего возраста 15 лет, </w:t>
      </w:r>
    </w:p>
    <w:p w:rsidR="009017F4" w:rsidRPr="0017188F" w:rsidRDefault="009017F4" w:rsidP="009017F4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от участия в социально-психологическом тестировании,</w:t>
      </w:r>
    </w:p>
    <w:p w:rsidR="009017F4" w:rsidRPr="0017188F" w:rsidRDefault="009017F4" w:rsidP="009017F4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  <w:proofErr w:type="gramStart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направленном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 xml:space="preserve"> на профилактику незаконного потребления обучающимися наркотических средств и психотропных веществ</w:t>
      </w:r>
    </w:p>
    <w:p w:rsidR="009017F4" w:rsidRPr="0017188F" w:rsidRDefault="009017F4" w:rsidP="009017F4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</w:p>
    <w:p w:rsidR="009017F4" w:rsidRPr="0017188F" w:rsidRDefault="009017F4" w:rsidP="009017F4">
      <w:pPr>
        <w:pStyle w:val="Style8"/>
        <w:widowControl/>
        <w:tabs>
          <w:tab w:val="left" w:leader="underscore" w:pos="10320"/>
        </w:tabs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Я, __________________________________________________________________ </w:t>
      </w:r>
    </w:p>
    <w:p w:rsidR="009017F4" w:rsidRPr="0017188F" w:rsidRDefault="009017F4" w:rsidP="009017F4">
      <w:pPr>
        <w:pStyle w:val="Style8"/>
        <w:widowControl/>
        <w:tabs>
          <w:tab w:val="left" w:leader="underscore" w:pos="10320"/>
        </w:tabs>
        <w:rPr>
          <w:rStyle w:val="FontStyle55"/>
          <w:rFonts w:ascii="PT Astra Serif" w:hAnsi="PT Astra Serif"/>
          <w:i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i/>
          <w:color w:val="1D1B11" w:themeColor="background2" w:themeShade="1A"/>
          <w:sz w:val="20"/>
          <w:szCs w:val="20"/>
        </w:rPr>
        <w:t>(ФИО полностью),</w:t>
      </w:r>
    </w:p>
    <w:p w:rsidR="009017F4" w:rsidRPr="0017188F" w:rsidRDefault="009017F4" w:rsidP="009017F4">
      <w:pPr>
        <w:pStyle w:val="Style8"/>
        <w:widowControl/>
        <w:tabs>
          <w:tab w:val="left" w:leader="underscore" w:pos="10320"/>
        </w:tabs>
        <w:jc w:val="left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__________ дата рождения, возраст ____ полных лет, обучающийся в________ классе (группе)</w:t>
      </w:r>
    </w:p>
    <w:p w:rsidR="009017F4" w:rsidRPr="0017188F" w:rsidRDefault="009017F4" w:rsidP="009017F4">
      <w:pPr>
        <w:spacing w:after="0"/>
        <w:jc w:val="both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отказываюсь от участия в социально-психологическом тестировании обучающихся, </w:t>
      </w:r>
      <w:r w:rsidRPr="0017188F">
        <w:rPr>
          <w:rStyle w:val="FontStyle55"/>
          <w:rFonts w:ascii="PT Astra Serif" w:hAnsi="PT Astra Serif"/>
          <w:b/>
          <w:color w:val="1D1B11" w:themeColor="background2" w:themeShade="1A"/>
        </w:rPr>
        <w:t>направленном на профилактику</w:t>
      </w: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 незаконного потребления </w:t>
      </w:r>
      <w:proofErr w:type="gramStart"/>
      <w:r w:rsidRPr="0017188F">
        <w:rPr>
          <w:rStyle w:val="FontStyle55"/>
          <w:rFonts w:ascii="PT Astra Serif" w:hAnsi="PT Astra Serif"/>
          <w:color w:val="1D1B11" w:themeColor="background2" w:themeShade="1A"/>
        </w:rPr>
        <w:t>обучающимися</w:t>
      </w:r>
      <w:proofErr w:type="gramEnd"/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 наркотических средств и психотропных веществ. </w:t>
      </w:r>
    </w:p>
    <w:p w:rsidR="009017F4" w:rsidRPr="0017188F" w:rsidRDefault="009017F4" w:rsidP="009017F4">
      <w:pPr>
        <w:spacing w:after="0"/>
        <w:ind w:firstLine="709"/>
        <w:jc w:val="both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Я получи</w:t>
      </w:r>
      <w:proofErr w:type="gramStart"/>
      <w:r w:rsidRPr="0017188F">
        <w:rPr>
          <w:rStyle w:val="FontStyle55"/>
          <w:rFonts w:ascii="PT Astra Serif" w:hAnsi="PT Astra Serif"/>
          <w:color w:val="1D1B11" w:themeColor="background2" w:themeShade="1A"/>
        </w:rPr>
        <w:t>л(</w:t>
      </w:r>
      <w:proofErr w:type="gramEnd"/>
      <w:r w:rsidRPr="0017188F">
        <w:rPr>
          <w:rStyle w:val="FontStyle55"/>
          <w:rFonts w:ascii="PT Astra Serif" w:hAnsi="PT Astra Serif"/>
          <w:color w:val="1D1B11" w:themeColor="background2" w:themeShade="1A"/>
        </w:rPr>
        <w:t>а) объяснения о цели Тестирования, о его длительности, конфиденциальности. Мне была предоставлена возможность задавать вопросы, касающиеся Тестирования.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3"/>
        <w:gridCol w:w="2393"/>
        <w:gridCol w:w="2395"/>
      </w:tblGrid>
      <w:tr w:rsidR="009017F4" w:rsidRPr="0017188F" w:rsidTr="00B13C30">
        <w:tc>
          <w:tcPr>
            <w:tcW w:w="2499" w:type="pct"/>
            <w:hideMark/>
          </w:tcPr>
          <w:p w:rsidR="009017F4" w:rsidRPr="0017188F" w:rsidRDefault="009017F4" w:rsidP="00B13C30">
            <w:pPr>
              <w:pStyle w:val="Style14"/>
              <w:widowControl/>
              <w:spacing w:line="276" w:lineRule="auto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>«___» _____________ 2024 г.</w:t>
            </w:r>
          </w:p>
        </w:tc>
        <w:tc>
          <w:tcPr>
            <w:tcW w:w="2501" w:type="pct"/>
            <w:gridSpan w:val="2"/>
            <w:hideMark/>
          </w:tcPr>
          <w:p w:rsidR="009017F4" w:rsidRPr="0017188F" w:rsidRDefault="009017F4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>_________________ / _______________</w:t>
            </w:r>
          </w:p>
        </w:tc>
      </w:tr>
      <w:tr w:rsidR="009017F4" w:rsidRPr="0017188F" w:rsidTr="00B13C30">
        <w:tc>
          <w:tcPr>
            <w:tcW w:w="2499" w:type="pct"/>
          </w:tcPr>
          <w:p w:rsidR="009017F4" w:rsidRPr="0017188F" w:rsidRDefault="009017F4" w:rsidP="00B13C30">
            <w:pPr>
              <w:pStyle w:val="Style14"/>
              <w:widowControl/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9017F4" w:rsidRPr="0017188F" w:rsidRDefault="009017F4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(подпись)</w:t>
            </w:r>
          </w:p>
        </w:tc>
        <w:tc>
          <w:tcPr>
            <w:tcW w:w="1250" w:type="pct"/>
            <w:hideMark/>
          </w:tcPr>
          <w:p w:rsidR="009017F4" w:rsidRPr="0017188F" w:rsidRDefault="009017F4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(ФИО)</w:t>
            </w:r>
          </w:p>
        </w:tc>
      </w:tr>
    </w:tbl>
    <w:p w:rsidR="009017F4" w:rsidRPr="0017188F" w:rsidRDefault="009017F4" w:rsidP="009017F4">
      <w:pPr>
        <w:ind w:firstLine="567"/>
        <w:jc w:val="both"/>
        <w:rPr>
          <w:color w:val="1D1B11" w:themeColor="background2" w:themeShade="1A"/>
        </w:rPr>
      </w:pPr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Я проинформирова</w:t>
      </w:r>
      <w:proofErr w:type="gramStart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н(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 xml:space="preserve">а), что результаты Тестирования не могут быть использованы для формулировки заключения о наркотической или иной зависимости респондента. Данные, полученные с помощью методики, позволяют оказывать </w:t>
      </w:r>
      <w:proofErr w:type="gramStart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обучающимся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 xml:space="preserve"> своевременную адресную психолого-педагогическую помощь.</w:t>
      </w:r>
    </w:p>
    <w:p w:rsidR="009017F4" w:rsidRPr="0017188F" w:rsidRDefault="009017F4" w:rsidP="009017F4">
      <w:pPr>
        <w:ind w:firstLine="709"/>
        <w:jc w:val="both"/>
        <w:rPr>
          <w:rStyle w:val="FontStyle55"/>
          <w:rFonts w:ascii="PT Astra Serif" w:hAnsi="PT Astra Serif"/>
          <w:color w:val="1D1B11" w:themeColor="background2" w:themeShade="1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9017F4" w:rsidRPr="0017188F" w:rsidTr="00B13C30">
        <w:tc>
          <w:tcPr>
            <w:tcW w:w="2500" w:type="pct"/>
            <w:hideMark/>
          </w:tcPr>
          <w:p w:rsidR="009017F4" w:rsidRPr="0017188F" w:rsidRDefault="009017F4" w:rsidP="00B13C30">
            <w:pPr>
              <w:pStyle w:val="Style14"/>
              <w:widowControl/>
              <w:spacing w:line="276" w:lineRule="auto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>«___» _____________ 2025 г.</w:t>
            </w:r>
          </w:p>
        </w:tc>
        <w:tc>
          <w:tcPr>
            <w:tcW w:w="2500" w:type="pct"/>
            <w:gridSpan w:val="2"/>
            <w:hideMark/>
          </w:tcPr>
          <w:p w:rsidR="009017F4" w:rsidRPr="0017188F" w:rsidRDefault="009017F4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>_________________ / _______________</w:t>
            </w:r>
          </w:p>
        </w:tc>
      </w:tr>
      <w:tr w:rsidR="009017F4" w:rsidRPr="0017188F" w:rsidTr="00B13C30">
        <w:tc>
          <w:tcPr>
            <w:tcW w:w="2500" w:type="pct"/>
          </w:tcPr>
          <w:p w:rsidR="009017F4" w:rsidRPr="0017188F" w:rsidRDefault="009017F4" w:rsidP="00B13C30">
            <w:pPr>
              <w:pStyle w:val="Style14"/>
              <w:widowControl/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9017F4" w:rsidRPr="0017188F" w:rsidRDefault="009017F4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(подпись)</w:t>
            </w:r>
          </w:p>
        </w:tc>
        <w:tc>
          <w:tcPr>
            <w:tcW w:w="1250" w:type="pct"/>
            <w:hideMark/>
          </w:tcPr>
          <w:p w:rsidR="009017F4" w:rsidRPr="0017188F" w:rsidRDefault="009017F4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(ФИО)</w:t>
            </w:r>
          </w:p>
        </w:tc>
      </w:tr>
    </w:tbl>
    <w:p w:rsidR="009017F4" w:rsidRPr="0017188F" w:rsidRDefault="009017F4" w:rsidP="009017F4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Справочно: </w:t>
      </w:r>
    </w:p>
    <w:p w:rsidR="009017F4" w:rsidRPr="0017188F" w:rsidRDefault="009017F4" w:rsidP="009017F4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В соответствии с Федеральным законом от 29.12.2012 г. № 273-ФЗ «Об образовании»:</w:t>
      </w:r>
    </w:p>
    <w:p w:rsidR="009017F4" w:rsidRPr="0017188F" w:rsidRDefault="009017F4" w:rsidP="009017F4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Ст. 44 ч.1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Родители (законные представители)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 несовершеннолетних обучающихся имеют преимущественное право на обучение и воспитание детей перед всеми другими лицами. Они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обязаны заложить основы физического, нравственного и интеллектуального развития личности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.</w:t>
      </w:r>
    </w:p>
    <w:p w:rsidR="009017F4" w:rsidRPr="0017188F" w:rsidRDefault="009017F4" w:rsidP="009017F4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Ст. 44 ч.2 Органы государственной власти и органы местного самоуправления,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образовательные организации оказывают помощь родителям (законным представителям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) несовершеннолетних обучающихся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в воспитании детей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, охране и укреплении их физического и психического здоровья, развитии индивидуальных способностей и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необходимой коррекции нарушений их развития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.</w:t>
      </w:r>
    </w:p>
    <w:p w:rsidR="009017F4" w:rsidRPr="0017188F" w:rsidRDefault="009017F4" w:rsidP="009017F4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Ст. 44 ч.3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Родители несовершеннолетних обучающихся имеют право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: </w:t>
      </w:r>
    </w:p>
    <w:p w:rsidR="009017F4" w:rsidRPr="0017188F" w:rsidRDefault="009017F4" w:rsidP="009017F4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Ст. 44 ч. 3 п.5 защищать права и законные интересы обучающихся.</w:t>
      </w:r>
    </w:p>
    <w:p w:rsidR="00542720" w:rsidRDefault="00542720">
      <w:bookmarkStart w:id="0" w:name="_GoBack"/>
      <w:bookmarkEnd w:id="0"/>
    </w:p>
    <w:sectPr w:rsidR="0054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E9"/>
    <w:rsid w:val="00542720"/>
    <w:rsid w:val="008D0BE9"/>
    <w:rsid w:val="0090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9017F4"/>
    <w:pPr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9017F4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9017F4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9017F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9017F4"/>
    <w:pPr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9017F4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9017F4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9017F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2025-09-13T06:00:00Z</dcterms:created>
  <dcterms:modified xsi:type="dcterms:W3CDTF">2025-09-13T06:00:00Z</dcterms:modified>
</cp:coreProperties>
</file>